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C541" w14:textId="574771A3" w:rsidR="00BB0EC9" w:rsidRPr="008825FA" w:rsidRDefault="00690F88" w:rsidP="00BB0EC9">
      <w:pPr>
        <w:pStyle w:val="H1"/>
      </w:pPr>
      <w:r>
        <w:t>KÚPNA ZMLUVA</w:t>
      </w:r>
    </w:p>
    <w:p w14:paraId="125B3A10" w14:textId="77777777" w:rsidR="00BB0EC9" w:rsidRPr="008825FA" w:rsidRDefault="00BB0EC9" w:rsidP="00BB0EC9">
      <w:pPr>
        <w:rPr>
          <w:szCs w:val="24"/>
        </w:rPr>
      </w:pPr>
    </w:p>
    <w:p w14:paraId="39742842" w14:textId="78FA9272" w:rsidR="00BB0EC9" w:rsidRPr="00690F88" w:rsidRDefault="00690F88" w:rsidP="00BB0EC9">
      <w:pPr>
        <w:rPr>
          <w:lang w:val="sk-SK"/>
        </w:rPr>
      </w:pPr>
      <w:r w:rsidRPr="00690F88">
        <w:rPr>
          <w:lang w:val="sk-SK"/>
        </w:rPr>
        <w:t>Nižšie uvedeného dňa, mesiaca a roku uzavreli/y</w:t>
      </w:r>
    </w:p>
    <w:p w14:paraId="5338736B" w14:textId="77777777" w:rsidR="00690F88" w:rsidRPr="00690F88" w:rsidRDefault="00690F88" w:rsidP="00BB0EC9">
      <w:pPr>
        <w:rPr>
          <w:szCs w:val="24"/>
          <w:lang w:val="sk-SK"/>
        </w:rPr>
      </w:pPr>
    </w:p>
    <w:p w14:paraId="38394584" w14:textId="56873508" w:rsidR="00BB0EC9" w:rsidRPr="00690F88" w:rsidRDefault="00690F88" w:rsidP="00BB0EC9">
      <w:pPr>
        <w:rPr>
          <w:iCs/>
          <w:lang w:val="sk-SK"/>
        </w:rPr>
      </w:pPr>
      <w:r w:rsidRPr="00690F88">
        <w:rPr>
          <w:iCs/>
          <w:lang w:val="sk-SK"/>
        </w:rPr>
        <w:t>obchodná spoločnosť</w:t>
      </w:r>
    </w:p>
    <w:p w14:paraId="082CB51E" w14:textId="77777777" w:rsidR="00BB0EC9" w:rsidRPr="00690F88" w:rsidRDefault="00BB0EC9" w:rsidP="00BB0EC9">
      <w:pPr>
        <w:rPr>
          <w:lang w:val="sk-SK"/>
        </w:rPr>
      </w:pPr>
      <w:r w:rsidRPr="00690F88">
        <w:rPr>
          <w:lang w:val="sk-SK"/>
        </w:rPr>
        <w:fldChar w:fldCharType="begin">
          <w:ffData>
            <w:name w:val="Text4"/>
            <w:enabled/>
            <w:calcOnExit w:val="0"/>
            <w:textInput>
              <w:default w:val="_________"/>
            </w:textInput>
          </w:ffData>
        </w:fldChar>
      </w:r>
      <w:r w:rsidRPr="00690F88">
        <w:rPr>
          <w:lang w:val="sk-SK"/>
        </w:rPr>
        <w:instrText xml:space="preserve"> FORMTEXT </w:instrText>
      </w:r>
      <w:r w:rsidRPr="00690F88">
        <w:rPr>
          <w:lang w:val="sk-SK"/>
        </w:rPr>
      </w:r>
      <w:r w:rsidRPr="00690F88">
        <w:rPr>
          <w:lang w:val="sk-SK"/>
        </w:rPr>
        <w:fldChar w:fldCharType="separate"/>
      </w:r>
      <w:r w:rsidRPr="00690F88">
        <w:rPr>
          <w:noProof/>
          <w:lang w:val="sk-SK"/>
        </w:rPr>
        <w:t>_________</w:t>
      </w:r>
      <w:r w:rsidRPr="00690F88">
        <w:rPr>
          <w:lang w:val="sk-SK"/>
        </w:rPr>
        <w:fldChar w:fldCharType="end"/>
      </w:r>
    </w:p>
    <w:p w14:paraId="362D0369" w14:textId="5212F7B6" w:rsidR="00BB0EC9" w:rsidRPr="00690F88" w:rsidRDefault="00690F88" w:rsidP="00BB0EC9">
      <w:pPr>
        <w:rPr>
          <w:iCs/>
          <w:lang w:val="sk-SK"/>
        </w:rPr>
      </w:pPr>
      <w:r w:rsidRPr="00690F88">
        <w:rPr>
          <w:iCs/>
          <w:lang w:val="sk-SK"/>
        </w:rPr>
        <w:t>so sídlom</w:t>
      </w:r>
      <w:r w:rsidR="00BB0EC9" w:rsidRPr="00690F88">
        <w:rPr>
          <w:iCs/>
          <w:lang w:val="sk-SK"/>
        </w:rPr>
        <w:t xml:space="preserve"> </w:t>
      </w:r>
      <w:r w:rsidR="00BB0EC9" w:rsidRPr="00690F88">
        <w:rPr>
          <w:lang w:val="sk-SK"/>
        </w:rPr>
        <w:fldChar w:fldCharType="begin">
          <w:ffData>
            <w:name w:val="Text4"/>
            <w:enabled/>
            <w:calcOnExit w:val="0"/>
            <w:textInput>
              <w:default w:val="_________"/>
            </w:textInput>
          </w:ffData>
        </w:fldChar>
      </w:r>
      <w:r w:rsidR="00BB0EC9" w:rsidRPr="00690F88">
        <w:rPr>
          <w:lang w:val="sk-SK"/>
        </w:rPr>
        <w:instrText xml:space="preserve"> FORMTEXT </w:instrText>
      </w:r>
      <w:r w:rsidR="00BB0EC9" w:rsidRPr="00690F88">
        <w:rPr>
          <w:lang w:val="sk-SK"/>
        </w:rPr>
      </w:r>
      <w:r w:rsidR="00BB0EC9" w:rsidRPr="00690F88">
        <w:rPr>
          <w:lang w:val="sk-SK"/>
        </w:rPr>
        <w:fldChar w:fldCharType="separate"/>
      </w:r>
      <w:r w:rsidR="00BB0EC9" w:rsidRPr="00690F88">
        <w:rPr>
          <w:noProof/>
          <w:lang w:val="sk-SK"/>
        </w:rPr>
        <w:t>_________</w:t>
      </w:r>
      <w:r w:rsidR="00BB0EC9" w:rsidRPr="00690F88">
        <w:rPr>
          <w:lang w:val="sk-SK"/>
        </w:rPr>
        <w:fldChar w:fldCharType="end"/>
      </w:r>
    </w:p>
    <w:p w14:paraId="77E89FDE" w14:textId="3CB5D09E" w:rsidR="00BB0EC9" w:rsidRPr="00690F88" w:rsidRDefault="00BB0EC9" w:rsidP="00BB0EC9">
      <w:pPr>
        <w:rPr>
          <w:iCs/>
          <w:lang w:val="sk-SK"/>
        </w:rPr>
      </w:pPr>
      <w:r w:rsidRPr="00690F88">
        <w:rPr>
          <w:iCs/>
          <w:lang w:val="sk-SK"/>
        </w:rPr>
        <w:t>IČ</w:t>
      </w:r>
      <w:r w:rsidR="00690F88" w:rsidRPr="00690F88">
        <w:rPr>
          <w:iCs/>
          <w:lang w:val="sk-SK"/>
        </w:rPr>
        <w:t>O</w:t>
      </w:r>
      <w:r w:rsidRPr="00690F88">
        <w:rPr>
          <w:iCs/>
          <w:lang w:val="sk-SK"/>
        </w:rPr>
        <w:t xml:space="preserve">: </w:t>
      </w:r>
      <w:r w:rsidRPr="00690F88">
        <w:rPr>
          <w:lang w:val="sk-SK"/>
        </w:rPr>
        <w:fldChar w:fldCharType="begin">
          <w:ffData>
            <w:name w:val="Text4"/>
            <w:enabled/>
            <w:calcOnExit w:val="0"/>
            <w:textInput>
              <w:default w:val="_________"/>
            </w:textInput>
          </w:ffData>
        </w:fldChar>
      </w:r>
      <w:r w:rsidRPr="00690F88">
        <w:rPr>
          <w:lang w:val="sk-SK"/>
        </w:rPr>
        <w:instrText xml:space="preserve"> FORMTEXT </w:instrText>
      </w:r>
      <w:r w:rsidRPr="00690F88">
        <w:rPr>
          <w:lang w:val="sk-SK"/>
        </w:rPr>
      </w:r>
      <w:r w:rsidRPr="00690F88">
        <w:rPr>
          <w:lang w:val="sk-SK"/>
        </w:rPr>
        <w:fldChar w:fldCharType="separate"/>
      </w:r>
      <w:r w:rsidRPr="00690F88">
        <w:rPr>
          <w:noProof/>
          <w:lang w:val="sk-SK"/>
        </w:rPr>
        <w:t>_________</w:t>
      </w:r>
      <w:r w:rsidRPr="00690F88">
        <w:rPr>
          <w:lang w:val="sk-SK"/>
        </w:rPr>
        <w:fldChar w:fldCharType="end"/>
      </w:r>
    </w:p>
    <w:p w14:paraId="324A07DA" w14:textId="0ED4B920" w:rsidR="00BB0EC9" w:rsidRPr="00690F88" w:rsidRDefault="00690F88" w:rsidP="00BB0EC9">
      <w:pPr>
        <w:rPr>
          <w:iCs/>
          <w:lang w:val="sk-SK"/>
        </w:rPr>
      </w:pPr>
      <w:r w:rsidRPr="00690F88">
        <w:rPr>
          <w:iCs/>
          <w:lang w:val="sk-SK"/>
        </w:rPr>
        <w:t>zapísaná v obchodnom registri vedenom _________ oddiel _________, vložka _________</w:t>
      </w:r>
    </w:p>
    <w:p w14:paraId="01E16BCA" w14:textId="77777777" w:rsidR="00690F88" w:rsidRPr="00690F88" w:rsidRDefault="00690F88" w:rsidP="00690F88">
      <w:pPr>
        <w:rPr>
          <w:iCs/>
          <w:lang w:val="sk-SK"/>
        </w:rPr>
      </w:pPr>
      <w:r w:rsidRPr="00690F88">
        <w:rPr>
          <w:iCs/>
          <w:lang w:val="sk-SK"/>
        </w:rPr>
        <w:t>telefón: _________</w:t>
      </w:r>
    </w:p>
    <w:p w14:paraId="3FF0E3FF" w14:textId="77777777" w:rsidR="00690F88" w:rsidRPr="00690F88" w:rsidRDefault="00690F88" w:rsidP="00690F88">
      <w:pPr>
        <w:rPr>
          <w:iCs/>
          <w:lang w:val="sk-SK"/>
        </w:rPr>
      </w:pPr>
      <w:r w:rsidRPr="00690F88">
        <w:rPr>
          <w:iCs/>
          <w:lang w:val="sk-SK"/>
        </w:rPr>
        <w:t>adresa elektronickej pošty: _________</w:t>
      </w:r>
    </w:p>
    <w:p w14:paraId="17678FA6" w14:textId="77777777" w:rsidR="00690F88" w:rsidRPr="00690F88" w:rsidRDefault="00690F88" w:rsidP="00690F88">
      <w:pPr>
        <w:rPr>
          <w:iCs/>
          <w:lang w:val="sk-SK"/>
        </w:rPr>
      </w:pPr>
      <w:r w:rsidRPr="00690F88">
        <w:rPr>
          <w:iCs/>
          <w:lang w:val="sk-SK"/>
        </w:rPr>
        <w:t>zastúpená _________</w:t>
      </w:r>
    </w:p>
    <w:p w14:paraId="7AFE8DE5" w14:textId="77777777" w:rsidR="00690F88" w:rsidRPr="00690F88" w:rsidRDefault="00690F88" w:rsidP="00690F88">
      <w:pPr>
        <w:rPr>
          <w:iCs/>
          <w:lang w:val="sk-SK"/>
        </w:rPr>
      </w:pPr>
    </w:p>
    <w:p w14:paraId="50172F71" w14:textId="12968C0C" w:rsidR="00BB0EC9" w:rsidRPr="00690F88" w:rsidRDefault="00690F88" w:rsidP="00690F88">
      <w:pPr>
        <w:rPr>
          <w:iCs/>
          <w:lang w:val="sk-SK"/>
        </w:rPr>
      </w:pPr>
      <w:r w:rsidRPr="00690F88">
        <w:rPr>
          <w:iCs/>
          <w:lang w:val="sk-SK"/>
        </w:rPr>
        <w:t>(ďalej len „</w:t>
      </w:r>
      <w:r w:rsidRPr="00CF0749">
        <w:rPr>
          <w:iCs/>
          <w:lang w:val="sk-SK"/>
        </w:rPr>
        <w:t>predávajúci</w:t>
      </w:r>
      <w:r w:rsidRPr="00690F88">
        <w:rPr>
          <w:iCs/>
          <w:lang w:val="sk-SK"/>
        </w:rPr>
        <w:t>“, na jednej strane)</w:t>
      </w:r>
    </w:p>
    <w:p w14:paraId="469EC0A4" w14:textId="77777777" w:rsidR="00690F88" w:rsidRPr="00690F88" w:rsidRDefault="00690F88" w:rsidP="00690F88">
      <w:pPr>
        <w:rPr>
          <w:lang w:val="sk-SK"/>
        </w:rPr>
      </w:pPr>
    </w:p>
    <w:p w14:paraId="2483D872" w14:textId="77777777" w:rsidR="00BB0EC9" w:rsidRPr="00690F88" w:rsidRDefault="00BB0EC9" w:rsidP="00BB0EC9">
      <w:pPr>
        <w:rPr>
          <w:lang w:val="sk-SK"/>
        </w:rPr>
      </w:pPr>
      <w:r w:rsidRPr="00690F88">
        <w:rPr>
          <w:lang w:val="sk-SK"/>
        </w:rPr>
        <w:t>a</w:t>
      </w:r>
    </w:p>
    <w:p w14:paraId="71135CE9" w14:textId="77777777" w:rsidR="00BB0EC9" w:rsidRPr="00690F88" w:rsidRDefault="00BB0EC9" w:rsidP="00BB0EC9">
      <w:pPr>
        <w:rPr>
          <w:szCs w:val="24"/>
          <w:lang w:val="sk-SK"/>
        </w:rPr>
      </w:pPr>
    </w:p>
    <w:p w14:paraId="55BA1BD7" w14:textId="77777777" w:rsidR="00690F88" w:rsidRPr="00690F88" w:rsidRDefault="00690F88" w:rsidP="00690F88">
      <w:pPr>
        <w:rPr>
          <w:iCs/>
          <w:lang w:val="sk-SK"/>
        </w:rPr>
      </w:pPr>
      <w:r w:rsidRPr="00690F88">
        <w:rPr>
          <w:iCs/>
          <w:lang w:val="sk-SK"/>
        </w:rPr>
        <w:t>Meno a priezvisko: _________</w:t>
      </w:r>
    </w:p>
    <w:p w14:paraId="5FCAEA89" w14:textId="77777777" w:rsidR="00690F88" w:rsidRPr="00690F88" w:rsidRDefault="00690F88" w:rsidP="00690F88">
      <w:pPr>
        <w:rPr>
          <w:iCs/>
          <w:lang w:val="sk-SK"/>
        </w:rPr>
      </w:pPr>
      <w:r w:rsidRPr="00690F88">
        <w:rPr>
          <w:iCs/>
          <w:lang w:val="sk-SK"/>
        </w:rPr>
        <w:t>rodné číslo: _________</w:t>
      </w:r>
    </w:p>
    <w:p w14:paraId="06946509" w14:textId="77777777" w:rsidR="00690F88" w:rsidRPr="00690F88" w:rsidRDefault="00690F88" w:rsidP="00690F88">
      <w:pPr>
        <w:rPr>
          <w:iCs/>
          <w:lang w:val="sk-SK"/>
        </w:rPr>
      </w:pPr>
      <w:r w:rsidRPr="00690F88">
        <w:rPr>
          <w:iCs/>
          <w:lang w:val="sk-SK"/>
        </w:rPr>
        <w:t>bytom _________</w:t>
      </w:r>
    </w:p>
    <w:p w14:paraId="05F4C6E4" w14:textId="77777777" w:rsidR="00690F88" w:rsidRPr="00690F88" w:rsidRDefault="00690F88" w:rsidP="00690F88">
      <w:pPr>
        <w:rPr>
          <w:iCs/>
          <w:lang w:val="sk-SK"/>
        </w:rPr>
      </w:pPr>
    </w:p>
    <w:p w14:paraId="1A7ECA49" w14:textId="77777777" w:rsidR="00690F88" w:rsidRPr="00690F88" w:rsidRDefault="00690F88" w:rsidP="00690F88">
      <w:pPr>
        <w:rPr>
          <w:iCs/>
          <w:lang w:val="sk-SK"/>
        </w:rPr>
      </w:pPr>
      <w:r w:rsidRPr="00690F88">
        <w:rPr>
          <w:iCs/>
          <w:lang w:val="sk-SK"/>
        </w:rPr>
        <w:t>(ďalej len „</w:t>
      </w:r>
      <w:r w:rsidRPr="00CF0749">
        <w:rPr>
          <w:iCs/>
          <w:lang w:val="sk-SK"/>
        </w:rPr>
        <w:t>kupujúci</w:t>
      </w:r>
      <w:r w:rsidRPr="00690F88">
        <w:rPr>
          <w:iCs/>
          <w:lang w:val="sk-SK"/>
        </w:rPr>
        <w:t>“, na strane druhej)</w:t>
      </w:r>
    </w:p>
    <w:p w14:paraId="0D230181" w14:textId="77777777" w:rsidR="00690F88" w:rsidRPr="00690F88" w:rsidRDefault="00690F88" w:rsidP="00690F88">
      <w:pPr>
        <w:rPr>
          <w:iCs/>
          <w:lang w:val="sk-SK"/>
        </w:rPr>
      </w:pPr>
    </w:p>
    <w:p w14:paraId="0CE58C14" w14:textId="12FD6112" w:rsidR="00BB0EC9" w:rsidRPr="00690F88" w:rsidRDefault="00690F88" w:rsidP="00690F88">
      <w:pPr>
        <w:rPr>
          <w:iCs/>
          <w:lang w:val="sk-SK"/>
        </w:rPr>
      </w:pPr>
      <w:r w:rsidRPr="00690F88">
        <w:rPr>
          <w:iCs/>
          <w:lang w:val="sk-SK"/>
        </w:rPr>
        <w:t>túto</w:t>
      </w:r>
    </w:p>
    <w:p w14:paraId="13D5C56B" w14:textId="77777777" w:rsidR="00690F88" w:rsidRPr="00690F88" w:rsidRDefault="00690F88" w:rsidP="00690F88">
      <w:pPr>
        <w:rPr>
          <w:szCs w:val="24"/>
          <w:lang w:val="sk-SK"/>
        </w:rPr>
      </w:pPr>
    </w:p>
    <w:p w14:paraId="5D3B87B2" w14:textId="3569F38D" w:rsidR="00BB0EC9" w:rsidRPr="00690F88" w:rsidRDefault="00690F88" w:rsidP="00BB0EC9">
      <w:pPr>
        <w:pStyle w:val="H1"/>
        <w:rPr>
          <w:lang w:val="sk-SK"/>
        </w:rPr>
      </w:pPr>
      <w:r w:rsidRPr="00690F88">
        <w:rPr>
          <w:lang w:val="sk-SK"/>
        </w:rPr>
        <w:t>KÚPNU ZMLUVU</w:t>
      </w:r>
    </w:p>
    <w:p w14:paraId="4FD1ACDA" w14:textId="58DFC92A" w:rsidR="00BB0EC9" w:rsidRPr="00690F88" w:rsidRDefault="00690F88" w:rsidP="00BB0EC9">
      <w:pPr>
        <w:pBdr>
          <w:bottom w:val="single" w:sz="12" w:space="1" w:color="auto"/>
        </w:pBdr>
        <w:rPr>
          <w:lang w:val="sk-SK"/>
        </w:rPr>
      </w:pPr>
      <w:bookmarkStart w:id="0" w:name="_Hlk133318434"/>
      <w:r w:rsidRPr="00690F88">
        <w:rPr>
          <w:lang w:val="sk-SK"/>
        </w:rPr>
        <w:t>podľa ustanovenia §</w:t>
      </w:r>
      <w:r w:rsidR="008763D5">
        <w:rPr>
          <w:lang w:val="sk-SK"/>
        </w:rPr>
        <w:t xml:space="preserve"> 409 a </w:t>
      </w:r>
      <w:proofErr w:type="spellStart"/>
      <w:r w:rsidR="008763D5">
        <w:rPr>
          <w:lang w:val="sk-SK"/>
        </w:rPr>
        <w:t>nasl</w:t>
      </w:r>
      <w:proofErr w:type="spellEnd"/>
      <w:r w:rsidR="008763D5">
        <w:rPr>
          <w:lang w:val="sk-SK"/>
        </w:rPr>
        <w:t>. zákona č. 513/1991 Zb. Obchodný zákonník</w:t>
      </w:r>
      <w:r w:rsidR="009F3EE5">
        <w:rPr>
          <w:lang w:val="sk-SK"/>
        </w:rPr>
        <w:t>, v znení neskorších predpisov (ďalej len „obchodný zákonník“)</w:t>
      </w:r>
      <w:r w:rsidR="008763D5">
        <w:rPr>
          <w:lang w:val="sk-SK"/>
        </w:rPr>
        <w:t xml:space="preserve"> a § 612</w:t>
      </w:r>
      <w:r w:rsidRPr="00690F88">
        <w:rPr>
          <w:lang w:val="sk-SK"/>
        </w:rPr>
        <w:t> </w:t>
      </w:r>
      <w:proofErr w:type="spellStart"/>
      <w:r w:rsidRPr="00690F88">
        <w:rPr>
          <w:lang w:val="sk-SK"/>
        </w:rPr>
        <w:t>nasl</w:t>
      </w:r>
      <w:proofErr w:type="spellEnd"/>
      <w:r w:rsidRPr="00690F88">
        <w:rPr>
          <w:lang w:val="sk-SK"/>
        </w:rPr>
        <w:t>. zákona č. 40/1964 Zb. Občiansky zákonník, v znení neskorších predpisov (ďalej len „</w:t>
      </w:r>
      <w:r w:rsidRPr="00CF0749">
        <w:rPr>
          <w:lang w:val="sk-SK"/>
        </w:rPr>
        <w:t>občiansky zákonník</w:t>
      </w:r>
      <w:r w:rsidRPr="00690F88">
        <w:rPr>
          <w:lang w:val="sk-SK"/>
        </w:rPr>
        <w:t>“)</w:t>
      </w:r>
    </w:p>
    <w:bookmarkEnd w:id="0"/>
    <w:p w14:paraId="39E10455" w14:textId="19349AED" w:rsidR="00BB0EC9" w:rsidRPr="00690F88" w:rsidRDefault="00BB0EC9" w:rsidP="00BB0EC9">
      <w:pPr>
        <w:pStyle w:val="Prvniuroven"/>
        <w:numPr>
          <w:ilvl w:val="0"/>
          <w:numId w:val="12"/>
        </w:numPr>
        <w:rPr>
          <w:lang w:val="sk-SK"/>
        </w:rPr>
      </w:pPr>
      <w:r w:rsidRPr="00690F88">
        <w:rPr>
          <w:lang w:val="sk-SK"/>
        </w:rPr>
        <w:t>ÚVODN</w:t>
      </w:r>
      <w:r w:rsidR="00690F88" w:rsidRPr="00690F88">
        <w:rPr>
          <w:lang w:val="sk-SK"/>
        </w:rPr>
        <w:t>É USTANOVENIA</w:t>
      </w:r>
    </w:p>
    <w:p w14:paraId="17E6E389" w14:textId="77777777" w:rsidR="00690F88" w:rsidRPr="00690F88" w:rsidRDefault="00690F88" w:rsidP="00690F88">
      <w:pPr>
        <w:pStyle w:val="uroven2"/>
        <w:numPr>
          <w:ilvl w:val="1"/>
          <w:numId w:val="12"/>
        </w:numPr>
        <w:spacing w:line="300" w:lineRule="atLeast"/>
        <w:ind w:left="901" w:hanging="544"/>
        <w:rPr>
          <w:lang w:val="sk-SK"/>
        </w:rPr>
      </w:pPr>
      <w:r w:rsidRPr="00690F88">
        <w:rPr>
          <w:lang w:val="sk-SK"/>
        </w:rPr>
        <w:t>Predávajúci je výlučným vlastníkom predávaného vozidla, špecifikovaného v čl. 2.1 tejto zmluvy a kupujúci má záujem o kúpu tohto vozidla.</w:t>
      </w:r>
    </w:p>
    <w:p w14:paraId="638F60CE" w14:textId="0D6C8995" w:rsidR="00690F88" w:rsidRPr="00690F88" w:rsidRDefault="00690F88" w:rsidP="00690F88">
      <w:pPr>
        <w:pStyle w:val="uroven2"/>
        <w:numPr>
          <w:ilvl w:val="1"/>
          <w:numId w:val="12"/>
        </w:numPr>
        <w:spacing w:line="300" w:lineRule="atLeast"/>
        <w:ind w:left="901" w:hanging="544"/>
        <w:rPr>
          <w:lang w:val="sk-SK"/>
        </w:rPr>
      </w:pPr>
      <w:r w:rsidRPr="00690F88">
        <w:rPr>
          <w:lang w:val="sk-SK"/>
        </w:rPr>
        <w:t>Táto zmluva upravuje práva a povinnosti zmluvných strán ohľadom predaja vozidla a nadobudnutia vlastníckeho práva k nemu kupujúcim.</w:t>
      </w:r>
    </w:p>
    <w:p w14:paraId="4F78CE9D" w14:textId="77777777" w:rsidR="00690F88" w:rsidRDefault="00BB0EC9" w:rsidP="00690F88">
      <w:pPr>
        <w:pStyle w:val="Prvniuroven"/>
        <w:numPr>
          <w:ilvl w:val="0"/>
          <w:numId w:val="12"/>
        </w:numPr>
        <w:rPr>
          <w:lang w:val="sk-SK"/>
        </w:rPr>
      </w:pPr>
      <w:r w:rsidRPr="00690F88" w:rsidDel="000110ED">
        <w:rPr>
          <w:lang w:val="sk-SK"/>
        </w:rPr>
        <w:t xml:space="preserve"> </w:t>
      </w:r>
      <w:r w:rsidR="00690F88" w:rsidRPr="00690F88">
        <w:rPr>
          <w:lang w:val="sk-SK"/>
        </w:rPr>
        <w:t>p</w:t>
      </w:r>
      <w:r w:rsidR="00690F88">
        <w:rPr>
          <w:lang w:val="sk-SK"/>
        </w:rPr>
        <w:t>REDMET ZMLUVY</w:t>
      </w:r>
      <w:bookmarkStart w:id="1" w:name="_Ref153871215"/>
    </w:p>
    <w:p w14:paraId="52A5312C" w14:textId="77777777" w:rsidR="00A018C7" w:rsidRDefault="00690F88" w:rsidP="00A018C7">
      <w:pPr>
        <w:pStyle w:val="uroven2"/>
        <w:numPr>
          <w:ilvl w:val="1"/>
          <w:numId w:val="12"/>
        </w:numPr>
        <w:spacing w:line="300" w:lineRule="atLeast"/>
        <w:ind w:left="901" w:hanging="544"/>
        <w:rPr>
          <w:lang w:val="sk-SK"/>
        </w:rPr>
      </w:pPr>
      <w:r w:rsidRPr="00690F88">
        <w:rPr>
          <w:lang w:val="sk-SK"/>
        </w:rPr>
        <w:t xml:space="preserve">Touto zmluvou sa predávajúci zaväzuje, že kupujúcemu odovzdá nasledujúce vozidlo, </w:t>
      </w:r>
      <w:r w:rsidRPr="00690F88">
        <w:rPr>
          <w:lang w:val="sk-SK"/>
        </w:rPr>
        <w:lastRenderedPageBreak/>
        <w:t>ktoré je predmetom kúpy, a umožní mu nadobudnúť vlastnícke právo k nemu (ďalej len „</w:t>
      </w:r>
      <w:r w:rsidRPr="00A018C7">
        <w:rPr>
          <w:b/>
          <w:bCs/>
          <w:lang w:val="sk-SK"/>
        </w:rPr>
        <w:t>vozidlo</w:t>
      </w:r>
      <w:r w:rsidRPr="00690F88">
        <w:rPr>
          <w:lang w:val="sk-SK"/>
        </w:rPr>
        <w:t>“):</w:t>
      </w:r>
    </w:p>
    <w:p w14:paraId="1E1E0639" w14:textId="22F17F77" w:rsidR="00BB0EC9" w:rsidRPr="00690F88" w:rsidRDefault="00A018C7" w:rsidP="00A018C7">
      <w:pPr>
        <w:pStyle w:val="uroven2"/>
        <w:numPr>
          <w:ilvl w:val="2"/>
          <w:numId w:val="12"/>
        </w:numPr>
        <w:tabs>
          <w:tab w:val="clear" w:pos="1474"/>
          <w:tab w:val="num" w:pos="1701"/>
        </w:tabs>
        <w:spacing w:line="300" w:lineRule="atLeast"/>
        <w:ind w:left="1701" w:hanging="850"/>
        <w:rPr>
          <w:lang w:val="sk-SK"/>
        </w:rPr>
      </w:pPr>
      <w:r>
        <w:rPr>
          <w:lang w:val="sk-SK"/>
        </w:rPr>
        <w:t>továrenská značka</w:t>
      </w:r>
      <w:r w:rsidR="00BB0EC9" w:rsidRPr="00690F88">
        <w:rPr>
          <w:lang w:val="sk-SK"/>
        </w:rPr>
        <w:t xml:space="preserve"> </w:t>
      </w:r>
      <w:r w:rsidR="00BB0EC9" w:rsidRPr="00690F88">
        <w:rPr>
          <w:lang w:val="sk-SK"/>
        </w:rPr>
        <w:fldChar w:fldCharType="begin">
          <w:ffData>
            <w:name w:val="Text4"/>
            <w:enabled/>
            <w:calcOnExit w:val="0"/>
            <w:textInput>
              <w:default w:val="_________"/>
            </w:textInput>
          </w:ffData>
        </w:fldChar>
      </w:r>
      <w:r w:rsidR="00BB0EC9" w:rsidRPr="00690F88">
        <w:rPr>
          <w:lang w:val="sk-SK"/>
        </w:rPr>
        <w:instrText xml:space="preserve"> FORMTEXT </w:instrText>
      </w:r>
      <w:r w:rsidR="00BB0EC9" w:rsidRPr="00690F88">
        <w:rPr>
          <w:lang w:val="sk-SK"/>
        </w:rPr>
      </w:r>
      <w:r w:rsidR="00BB0EC9" w:rsidRPr="00690F88">
        <w:rPr>
          <w:lang w:val="sk-SK"/>
        </w:rPr>
        <w:fldChar w:fldCharType="separate"/>
      </w:r>
      <w:r w:rsidR="00BB0EC9" w:rsidRPr="00690F88">
        <w:rPr>
          <w:noProof/>
          <w:lang w:val="sk-SK"/>
        </w:rPr>
        <w:t>_________</w:t>
      </w:r>
      <w:r w:rsidR="00BB0EC9" w:rsidRPr="00690F88">
        <w:rPr>
          <w:lang w:val="sk-SK"/>
        </w:rPr>
        <w:fldChar w:fldCharType="end"/>
      </w:r>
      <w:r w:rsidR="00BB0EC9" w:rsidRPr="00690F88">
        <w:rPr>
          <w:lang w:val="sk-SK"/>
        </w:rPr>
        <w:t>,</w:t>
      </w:r>
    </w:p>
    <w:p w14:paraId="00E178ED" w14:textId="77777777" w:rsidR="00BB0EC9" w:rsidRPr="00690F88" w:rsidRDefault="00BB0EC9" w:rsidP="00BB0EC9">
      <w:pPr>
        <w:pStyle w:val="uroven2"/>
        <w:numPr>
          <w:ilvl w:val="2"/>
          <w:numId w:val="12"/>
        </w:numPr>
        <w:tabs>
          <w:tab w:val="clear" w:pos="1474"/>
          <w:tab w:val="num" w:pos="1701"/>
        </w:tabs>
        <w:spacing w:line="300" w:lineRule="atLeast"/>
        <w:ind w:left="1701" w:hanging="850"/>
        <w:rPr>
          <w:lang w:val="sk-SK"/>
        </w:rPr>
      </w:pPr>
      <w:r w:rsidRPr="00690F88">
        <w:rPr>
          <w:lang w:val="sk-SK"/>
        </w:rPr>
        <w:t xml:space="preserve">model </w:t>
      </w:r>
      <w:r w:rsidRPr="00690F88">
        <w:rPr>
          <w:lang w:val="sk-SK"/>
        </w:rPr>
        <w:fldChar w:fldCharType="begin">
          <w:ffData>
            <w:name w:val="Text4"/>
            <w:enabled/>
            <w:calcOnExit w:val="0"/>
            <w:textInput>
              <w:default w:val="_________"/>
            </w:textInput>
          </w:ffData>
        </w:fldChar>
      </w:r>
      <w:r w:rsidRPr="00690F88">
        <w:rPr>
          <w:lang w:val="sk-SK"/>
        </w:rPr>
        <w:instrText xml:space="preserve"> FORMTEXT </w:instrText>
      </w:r>
      <w:r w:rsidRPr="00690F88">
        <w:rPr>
          <w:lang w:val="sk-SK"/>
        </w:rPr>
      </w:r>
      <w:r w:rsidRPr="00690F88">
        <w:rPr>
          <w:lang w:val="sk-SK"/>
        </w:rPr>
        <w:fldChar w:fldCharType="separate"/>
      </w:r>
      <w:r w:rsidRPr="00690F88">
        <w:rPr>
          <w:noProof/>
          <w:lang w:val="sk-SK"/>
        </w:rPr>
        <w:t>_________</w:t>
      </w:r>
      <w:r w:rsidRPr="00690F88">
        <w:rPr>
          <w:lang w:val="sk-SK"/>
        </w:rPr>
        <w:fldChar w:fldCharType="end"/>
      </w:r>
      <w:r w:rsidRPr="00690F88">
        <w:rPr>
          <w:lang w:val="sk-SK"/>
        </w:rPr>
        <w:t>,</w:t>
      </w:r>
    </w:p>
    <w:p w14:paraId="64E8C2C2" w14:textId="790B6DB5" w:rsidR="00BB0EC9" w:rsidRPr="00690F88" w:rsidRDefault="00BB0EC9" w:rsidP="00BB0EC9">
      <w:pPr>
        <w:pStyle w:val="uroven2"/>
        <w:numPr>
          <w:ilvl w:val="2"/>
          <w:numId w:val="12"/>
        </w:numPr>
        <w:tabs>
          <w:tab w:val="clear" w:pos="1474"/>
          <w:tab w:val="num" w:pos="1701"/>
        </w:tabs>
        <w:spacing w:line="300" w:lineRule="atLeast"/>
        <w:ind w:left="1701" w:hanging="850"/>
        <w:rPr>
          <w:lang w:val="sk-SK"/>
        </w:rPr>
      </w:pPr>
      <w:r w:rsidRPr="00690F88">
        <w:rPr>
          <w:lang w:val="sk-SK"/>
        </w:rPr>
        <w:t>registračn</w:t>
      </w:r>
      <w:r w:rsidR="00A018C7">
        <w:rPr>
          <w:lang w:val="sk-SK"/>
        </w:rPr>
        <w:t>á</w:t>
      </w:r>
      <w:r w:rsidRPr="00690F88">
        <w:rPr>
          <w:lang w:val="sk-SK"/>
        </w:rPr>
        <w:t xml:space="preserve"> značka </w:t>
      </w:r>
      <w:r w:rsidRPr="00690F88">
        <w:rPr>
          <w:lang w:val="sk-SK"/>
        </w:rPr>
        <w:fldChar w:fldCharType="begin">
          <w:ffData>
            <w:name w:val="Text4"/>
            <w:enabled/>
            <w:calcOnExit w:val="0"/>
            <w:textInput>
              <w:default w:val="_________"/>
            </w:textInput>
          </w:ffData>
        </w:fldChar>
      </w:r>
      <w:r w:rsidRPr="00690F88">
        <w:rPr>
          <w:lang w:val="sk-SK"/>
        </w:rPr>
        <w:instrText xml:space="preserve"> FORMTEXT </w:instrText>
      </w:r>
      <w:r w:rsidRPr="00690F88">
        <w:rPr>
          <w:lang w:val="sk-SK"/>
        </w:rPr>
      </w:r>
      <w:r w:rsidRPr="00690F88">
        <w:rPr>
          <w:lang w:val="sk-SK"/>
        </w:rPr>
        <w:fldChar w:fldCharType="separate"/>
      </w:r>
      <w:r w:rsidRPr="00690F88">
        <w:rPr>
          <w:noProof/>
          <w:lang w:val="sk-SK"/>
        </w:rPr>
        <w:t>_________</w:t>
      </w:r>
      <w:r w:rsidRPr="00690F88">
        <w:rPr>
          <w:lang w:val="sk-SK"/>
        </w:rPr>
        <w:fldChar w:fldCharType="end"/>
      </w:r>
      <w:r w:rsidRPr="00690F88">
        <w:rPr>
          <w:lang w:val="sk-SK"/>
        </w:rPr>
        <w:t>,</w:t>
      </w:r>
    </w:p>
    <w:p w14:paraId="50848230" w14:textId="6E7AFFA3" w:rsidR="00BB0EC9" w:rsidRPr="00690F88" w:rsidRDefault="00A018C7" w:rsidP="00BB0EC9">
      <w:pPr>
        <w:pStyle w:val="uroven2"/>
        <w:numPr>
          <w:ilvl w:val="2"/>
          <w:numId w:val="12"/>
        </w:numPr>
        <w:tabs>
          <w:tab w:val="clear" w:pos="1474"/>
          <w:tab w:val="num" w:pos="1701"/>
        </w:tabs>
        <w:spacing w:line="300" w:lineRule="atLeast"/>
        <w:ind w:left="1701" w:hanging="850"/>
        <w:rPr>
          <w:lang w:val="sk-SK"/>
        </w:rPr>
      </w:pPr>
      <w:r>
        <w:rPr>
          <w:lang w:val="sk-SK"/>
        </w:rPr>
        <w:t>dátum prvej registrácie</w:t>
      </w:r>
      <w:r w:rsidR="00BB0EC9" w:rsidRPr="00690F88">
        <w:rPr>
          <w:lang w:val="sk-SK"/>
        </w:rPr>
        <w:t xml:space="preserve"> </w:t>
      </w:r>
      <w:r w:rsidR="00BB0EC9" w:rsidRPr="00690F88">
        <w:rPr>
          <w:lang w:val="sk-SK"/>
        </w:rPr>
        <w:fldChar w:fldCharType="begin">
          <w:ffData>
            <w:name w:val="Text4"/>
            <w:enabled/>
            <w:calcOnExit w:val="0"/>
            <w:textInput>
              <w:default w:val="_________"/>
            </w:textInput>
          </w:ffData>
        </w:fldChar>
      </w:r>
      <w:r w:rsidR="00BB0EC9" w:rsidRPr="00690F88">
        <w:rPr>
          <w:lang w:val="sk-SK"/>
        </w:rPr>
        <w:instrText xml:space="preserve"> FORMTEXT </w:instrText>
      </w:r>
      <w:r w:rsidR="00BB0EC9" w:rsidRPr="00690F88">
        <w:rPr>
          <w:lang w:val="sk-SK"/>
        </w:rPr>
      </w:r>
      <w:r w:rsidR="00BB0EC9" w:rsidRPr="00690F88">
        <w:rPr>
          <w:lang w:val="sk-SK"/>
        </w:rPr>
        <w:fldChar w:fldCharType="separate"/>
      </w:r>
      <w:r w:rsidR="00BB0EC9" w:rsidRPr="00690F88">
        <w:rPr>
          <w:noProof/>
          <w:lang w:val="sk-SK"/>
        </w:rPr>
        <w:t>_________</w:t>
      </w:r>
      <w:r w:rsidR="00BB0EC9" w:rsidRPr="00690F88">
        <w:rPr>
          <w:lang w:val="sk-SK"/>
        </w:rPr>
        <w:fldChar w:fldCharType="end"/>
      </w:r>
      <w:r w:rsidR="00BB0EC9" w:rsidRPr="00690F88">
        <w:rPr>
          <w:lang w:val="sk-SK"/>
        </w:rPr>
        <w:t>,</w:t>
      </w:r>
    </w:p>
    <w:p w14:paraId="06835E75" w14:textId="770F9E40" w:rsidR="00BB0EC9" w:rsidRPr="00690F88" w:rsidRDefault="00BB0EC9" w:rsidP="00BB0EC9">
      <w:pPr>
        <w:pStyle w:val="uroven2"/>
        <w:numPr>
          <w:ilvl w:val="2"/>
          <w:numId w:val="12"/>
        </w:numPr>
        <w:tabs>
          <w:tab w:val="clear" w:pos="1474"/>
          <w:tab w:val="num" w:pos="1701"/>
        </w:tabs>
        <w:spacing w:line="300" w:lineRule="atLeast"/>
        <w:ind w:left="1701" w:hanging="850"/>
        <w:rPr>
          <w:lang w:val="sk-SK"/>
        </w:rPr>
      </w:pPr>
      <w:r w:rsidRPr="00690F88">
        <w:rPr>
          <w:lang w:val="sk-SK"/>
        </w:rPr>
        <w:t xml:space="preserve">číslo </w:t>
      </w:r>
      <w:r w:rsidR="00A018C7">
        <w:rPr>
          <w:lang w:val="sk-SK"/>
        </w:rPr>
        <w:t>karosérie</w:t>
      </w:r>
      <w:r w:rsidRPr="00690F88">
        <w:rPr>
          <w:lang w:val="sk-SK"/>
        </w:rPr>
        <w:t xml:space="preserve"> (VIN) </w:t>
      </w:r>
      <w:r w:rsidRPr="00690F88">
        <w:rPr>
          <w:lang w:val="sk-SK"/>
        </w:rPr>
        <w:fldChar w:fldCharType="begin">
          <w:ffData>
            <w:name w:val="Text4"/>
            <w:enabled/>
            <w:calcOnExit w:val="0"/>
            <w:textInput>
              <w:default w:val="_________"/>
            </w:textInput>
          </w:ffData>
        </w:fldChar>
      </w:r>
      <w:r w:rsidRPr="00690F88">
        <w:rPr>
          <w:lang w:val="sk-SK"/>
        </w:rPr>
        <w:instrText xml:space="preserve"> FORMTEXT </w:instrText>
      </w:r>
      <w:r w:rsidRPr="00690F88">
        <w:rPr>
          <w:lang w:val="sk-SK"/>
        </w:rPr>
      </w:r>
      <w:r w:rsidRPr="00690F88">
        <w:rPr>
          <w:lang w:val="sk-SK"/>
        </w:rPr>
        <w:fldChar w:fldCharType="separate"/>
      </w:r>
      <w:r w:rsidRPr="00690F88">
        <w:rPr>
          <w:noProof/>
          <w:lang w:val="sk-SK"/>
        </w:rPr>
        <w:t>_________</w:t>
      </w:r>
      <w:r w:rsidRPr="00690F88">
        <w:rPr>
          <w:lang w:val="sk-SK"/>
        </w:rPr>
        <w:fldChar w:fldCharType="end"/>
      </w:r>
      <w:r w:rsidRPr="00690F88">
        <w:rPr>
          <w:lang w:val="sk-SK"/>
        </w:rPr>
        <w:t>,</w:t>
      </w:r>
    </w:p>
    <w:p w14:paraId="78CB5B02" w14:textId="3C98F4D1" w:rsidR="00BB0EC9" w:rsidRPr="00690F88" w:rsidRDefault="00A018C7" w:rsidP="00BB0EC9">
      <w:pPr>
        <w:pStyle w:val="uroven2"/>
        <w:numPr>
          <w:ilvl w:val="2"/>
          <w:numId w:val="12"/>
        </w:numPr>
        <w:tabs>
          <w:tab w:val="clear" w:pos="1474"/>
          <w:tab w:val="num" w:pos="1701"/>
        </w:tabs>
        <w:spacing w:line="300" w:lineRule="atLeast"/>
        <w:ind w:left="1701" w:hanging="850"/>
        <w:rPr>
          <w:lang w:val="sk-SK"/>
        </w:rPr>
      </w:pPr>
      <w:r>
        <w:rPr>
          <w:lang w:val="sk-SK"/>
        </w:rPr>
        <w:t>farba</w:t>
      </w:r>
      <w:r w:rsidR="00BB0EC9" w:rsidRPr="00690F88">
        <w:rPr>
          <w:lang w:val="sk-SK"/>
        </w:rPr>
        <w:t xml:space="preserve"> </w:t>
      </w:r>
      <w:r w:rsidR="00BB0EC9" w:rsidRPr="00690F88">
        <w:rPr>
          <w:lang w:val="sk-SK"/>
        </w:rPr>
        <w:fldChar w:fldCharType="begin">
          <w:ffData>
            <w:name w:val="Text4"/>
            <w:enabled/>
            <w:calcOnExit w:val="0"/>
            <w:textInput>
              <w:default w:val="_________"/>
            </w:textInput>
          </w:ffData>
        </w:fldChar>
      </w:r>
      <w:r w:rsidR="00BB0EC9" w:rsidRPr="00690F88">
        <w:rPr>
          <w:lang w:val="sk-SK"/>
        </w:rPr>
        <w:instrText xml:space="preserve"> FORMTEXT </w:instrText>
      </w:r>
      <w:r w:rsidR="00BB0EC9" w:rsidRPr="00690F88">
        <w:rPr>
          <w:lang w:val="sk-SK"/>
        </w:rPr>
      </w:r>
      <w:r w:rsidR="00BB0EC9" w:rsidRPr="00690F88">
        <w:rPr>
          <w:lang w:val="sk-SK"/>
        </w:rPr>
        <w:fldChar w:fldCharType="separate"/>
      </w:r>
      <w:r w:rsidR="00BB0EC9" w:rsidRPr="00690F88">
        <w:rPr>
          <w:noProof/>
          <w:lang w:val="sk-SK"/>
        </w:rPr>
        <w:t>_________</w:t>
      </w:r>
      <w:r w:rsidR="00BB0EC9" w:rsidRPr="00690F88">
        <w:rPr>
          <w:lang w:val="sk-SK"/>
        </w:rPr>
        <w:fldChar w:fldCharType="end"/>
      </w:r>
      <w:r w:rsidR="00BB0EC9" w:rsidRPr="00690F88">
        <w:rPr>
          <w:lang w:val="sk-SK"/>
        </w:rPr>
        <w:t>,</w:t>
      </w:r>
    </w:p>
    <w:p w14:paraId="2C6F57E2" w14:textId="77777777" w:rsidR="00BB0EC9" w:rsidRPr="00690F88" w:rsidRDefault="00BB0EC9" w:rsidP="00BB0EC9">
      <w:pPr>
        <w:pStyle w:val="uroven2"/>
        <w:numPr>
          <w:ilvl w:val="2"/>
          <w:numId w:val="12"/>
        </w:numPr>
        <w:tabs>
          <w:tab w:val="clear" w:pos="1474"/>
          <w:tab w:val="num" w:pos="1701"/>
        </w:tabs>
        <w:spacing w:line="300" w:lineRule="atLeast"/>
        <w:ind w:left="1701" w:hanging="850"/>
        <w:rPr>
          <w:lang w:val="sk-SK"/>
        </w:rPr>
      </w:pPr>
      <w:r w:rsidRPr="00690F88">
        <w:rPr>
          <w:lang w:val="sk-SK"/>
        </w:rPr>
        <w:t xml:space="preserve">palivo </w:t>
      </w:r>
      <w:r w:rsidRPr="00690F88">
        <w:rPr>
          <w:lang w:val="sk-SK"/>
        </w:rPr>
        <w:fldChar w:fldCharType="begin">
          <w:ffData>
            <w:name w:val="Text4"/>
            <w:enabled/>
            <w:calcOnExit w:val="0"/>
            <w:textInput>
              <w:default w:val="_________"/>
            </w:textInput>
          </w:ffData>
        </w:fldChar>
      </w:r>
      <w:r w:rsidRPr="00690F88">
        <w:rPr>
          <w:lang w:val="sk-SK"/>
        </w:rPr>
        <w:instrText xml:space="preserve"> FORMTEXT </w:instrText>
      </w:r>
      <w:r w:rsidRPr="00690F88">
        <w:rPr>
          <w:lang w:val="sk-SK"/>
        </w:rPr>
      </w:r>
      <w:r w:rsidRPr="00690F88">
        <w:rPr>
          <w:lang w:val="sk-SK"/>
        </w:rPr>
        <w:fldChar w:fldCharType="separate"/>
      </w:r>
      <w:r w:rsidRPr="00690F88">
        <w:rPr>
          <w:noProof/>
          <w:lang w:val="sk-SK"/>
        </w:rPr>
        <w:t>_________</w:t>
      </w:r>
      <w:r w:rsidRPr="00690F88">
        <w:rPr>
          <w:lang w:val="sk-SK"/>
        </w:rPr>
        <w:fldChar w:fldCharType="end"/>
      </w:r>
      <w:r w:rsidRPr="00690F88">
        <w:rPr>
          <w:lang w:val="sk-SK"/>
        </w:rPr>
        <w:t>,</w:t>
      </w:r>
    </w:p>
    <w:p w14:paraId="468B5231" w14:textId="77777777" w:rsidR="00BB0EC9" w:rsidRPr="00690F88" w:rsidRDefault="00BB0EC9" w:rsidP="00BB0EC9">
      <w:pPr>
        <w:pStyle w:val="uroven2"/>
        <w:numPr>
          <w:ilvl w:val="2"/>
          <w:numId w:val="12"/>
        </w:numPr>
        <w:tabs>
          <w:tab w:val="clear" w:pos="1474"/>
          <w:tab w:val="num" w:pos="1701"/>
        </w:tabs>
        <w:spacing w:line="300" w:lineRule="atLeast"/>
        <w:ind w:left="1701" w:hanging="850"/>
        <w:rPr>
          <w:lang w:val="sk-SK"/>
        </w:rPr>
      </w:pPr>
      <w:r w:rsidRPr="00690F88">
        <w:rPr>
          <w:lang w:val="sk-SK"/>
        </w:rPr>
        <w:t xml:space="preserve">stav tachometru </w:t>
      </w:r>
      <w:r w:rsidRPr="00690F88">
        <w:rPr>
          <w:lang w:val="sk-SK"/>
        </w:rPr>
        <w:fldChar w:fldCharType="begin">
          <w:ffData>
            <w:name w:val="Text4"/>
            <w:enabled/>
            <w:calcOnExit w:val="0"/>
            <w:textInput>
              <w:default w:val="_________"/>
            </w:textInput>
          </w:ffData>
        </w:fldChar>
      </w:r>
      <w:r w:rsidRPr="00690F88">
        <w:rPr>
          <w:lang w:val="sk-SK"/>
        </w:rPr>
        <w:instrText xml:space="preserve"> FORMTEXT </w:instrText>
      </w:r>
      <w:r w:rsidRPr="00690F88">
        <w:rPr>
          <w:lang w:val="sk-SK"/>
        </w:rPr>
      </w:r>
      <w:r w:rsidRPr="00690F88">
        <w:rPr>
          <w:lang w:val="sk-SK"/>
        </w:rPr>
        <w:fldChar w:fldCharType="separate"/>
      </w:r>
      <w:r w:rsidRPr="00690F88">
        <w:rPr>
          <w:noProof/>
          <w:lang w:val="sk-SK"/>
        </w:rPr>
        <w:t>_________</w:t>
      </w:r>
      <w:r w:rsidRPr="00690F88">
        <w:rPr>
          <w:lang w:val="sk-SK"/>
        </w:rPr>
        <w:fldChar w:fldCharType="end"/>
      </w:r>
      <w:r w:rsidRPr="00690F88">
        <w:rPr>
          <w:lang w:val="sk-SK"/>
        </w:rPr>
        <w:t xml:space="preserve"> km,</w:t>
      </w:r>
    </w:p>
    <w:p w14:paraId="69DCFA83" w14:textId="77777777" w:rsidR="00BB0EC9" w:rsidRPr="00690F88" w:rsidRDefault="00BB0EC9" w:rsidP="00BB0EC9">
      <w:pPr>
        <w:pStyle w:val="uroven2"/>
        <w:numPr>
          <w:ilvl w:val="2"/>
          <w:numId w:val="12"/>
        </w:numPr>
        <w:tabs>
          <w:tab w:val="clear" w:pos="1474"/>
          <w:tab w:val="num" w:pos="1701"/>
        </w:tabs>
        <w:spacing w:line="300" w:lineRule="atLeast"/>
        <w:ind w:left="1701" w:hanging="850"/>
        <w:rPr>
          <w:lang w:val="sk-SK"/>
        </w:rPr>
      </w:pPr>
      <w:r w:rsidRPr="00690F88">
        <w:rPr>
          <w:lang w:val="sk-SK"/>
        </w:rPr>
        <w:t xml:space="preserve">zdvihový objem motoru </w:t>
      </w:r>
      <w:r w:rsidRPr="00690F88">
        <w:rPr>
          <w:lang w:val="sk-SK"/>
        </w:rPr>
        <w:fldChar w:fldCharType="begin">
          <w:ffData>
            <w:name w:val="Text4"/>
            <w:enabled/>
            <w:calcOnExit w:val="0"/>
            <w:textInput>
              <w:default w:val="_________"/>
            </w:textInput>
          </w:ffData>
        </w:fldChar>
      </w:r>
      <w:r w:rsidRPr="00690F88">
        <w:rPr>
          <w:lang w:val="sk-SK"/>
        </w:rPr>
        <w:instrText xml:space="preserve"> FORMTEXT </w:instrText>
      </w:r>
      <w:r w:rsidRPr="00690F88">
        <w:rPr>
          <w:lang w:val="sk-SK"/>
        </w:rPr>
      </w:r>
      <w:r w:rsidRPr="00690F88">
        <w:rPr>
          <w:lang w:val="sk-SK"/>
        </w:rPr>
        <w:fldChar w:fldCharType="separate"/>
      </w:r>
      <w:r w:rsidRPr="00690F88">
        <w:rPr>
          <w:noProof/>
          <w:lang w:val="sk-SK"/>
        </w:rPr>
        <w:t>_________</w:t>
      </w:r>
      <w:r w:rsidRPr="00690F88">
        <w:rPr>
          <w:lang w:val="sk-SK"/>
        </w:rPr>
        <w:fldChar w:fldCharType="end"/>
      </w:r>
      <w:r w:rsidRPr="00690F88">
        <w:rPr>
          <w:lang w:val="sk-SK"/>
        </w:rPr>
        <w:t xml:space="preserve"> l,</w:t>
      </w:r>
    </w:p>
    <w:p w14:paraId="5D837630" w14:textId="419850F3" w:rsidR="00BB0EC9" w:rsidRPr="00690F88" w:rsidRDefault="00A018C7" w:rsidP="00BB0EC9">
      <w:pPr>
        <w:pStyle w:val="uroven2"/>
        <w:numPr>
          <w:ilvl w:val="2"/>
          <w:numId w:val="12"/>
        </w:numPr>
        <w:tabs>
          <w:tab w:val="clear" w:pos="1474"/>
          <w:tab w:val="num" w:pos="1701"/>
        </w:tabs>
        <w:spacing w:line="300" w:lineRule="atLeast"/>
        <w:ind w:left="1701" w:hanging="850"/>
        <w:rPr>
          <w:lang w:val="sk-SK"/>
        </w:rPr>
      </w:pPr>
      <w:r>
        <w:rPr>
          <w:lang w:val="sk-SK"/>
        </w:rPr>
        <w:t>kľúče</w:t>
      </w:r>
      <w:r w:rsidR="00BB0EC9" w:rsidRPr="00690F88">
        <w:rPr>
          <w:lang w:val="sk-SK"/>
        </w:rPr>
        <w:t xml:space="preserve">: 2 ks </w:t>
      </w:r>
      <w:r>
        <w:rPr>
          <w:lang w:val="sk-SK"/>
        </w:rPr>
        <w:t>kľúče</w:t>
      </w:r>
      <w:r w:rsidR="00BB0EC9" w:rsidRPr="00690F88">
        <w:rPr>
          <w:lang w:val="sk-SK"/>
        </w:rPr>
        <w:t xml:space="preserve"> od vozidla, 2 ks </w:t>
      </w:r>
      <w:r>
        <w:rPr>
          <w:lang w:val="sk-SK"/>
        </w:rPr>
        <w:t>kľúče</w:t>
      </w:r>
      <w:r w:rsidR="00BB0EC9" w:rsidRPr="00690F88">
        <w:rPr>
          <w:lang w:val="sk-SK"/>
        </w:rPr>
        <w:t xml:space="preserve"> od zámku </w:t>
      </w:r>
      <w:r>
        <w:rPr>
          <w:lang w:val="sk-SK"/>
        </w:rPr>
        <w:t>zariadenia</w:t>
      </w:r>
      <w:r w:rsidR="00BB0EC9" w:rsidRPr="00690F88">
        <w:rPr>
          <w:lang w:val="sk-SK"/>
        </w:rPr>
        <w:t>,</w:t>
      </w:r>
    </w:p>
    <w:p w14:paraId="175A0048" w14:textId="0CA5A64B" w:rsidR="00BB0EC9" w:rsidRPr="00690F88" w:rsidRDefault="00A018C7" w:rsidP="00BB0EC9">
      <w:pPr>
        <w:pStyle w:val="uroven2"/>
        <w:numPr>
          <w:ilvl w:val="2"/>
          <w:numId w:val="12"/>
        </w:numPr>
        <w:tabs>
          <w:tab w:val="clear" w:pos="1474"/>
          <w:tab w:val="num" w:pos="1701"/>
        </w:tabs>
        <w:spacing w:line="300" w:lineRule="atLeast"/>
        <w:ind w:left="1701" w:hanging="850"/>
        <w:rPr>
          <w:lang w:val="sk-SK"/>
        </w:rPr>
      </w:pPr>
      <w:r w:rsidRPr="00690F88">
        <w:rPr>
          <w:lang w:val="sk-SK"/>
        </w:rPr>
        <w:t>príslušenstvo</w:t>
      </w:r>
      <w:r w:rsidR="00BB0EC9" w:rsidRPr="00690F88">
        <w:rPr>
          <w:lang w:val="sk-SK"/>
        </w:rPr>
        <w:t xml:space="preserve"> vozidla: zabezpečovací systém </w:t>
      </w:r>
      <w:r w:rsidR="00BB0EC9" w:rsidRPr="00690F88">
        <w:rPr>
          <w:lang w:val="sk-SK"/>
        </w:rPr>
        <w:fldChar w:fldCharType="begin">
          <w:ffData>
            <w:name w:val="Text4"/>
            <w:enabled/>
            <w:calcOnExit w:val="0"/>
            <w:textInput>
              <w:default w:val="_________"/>
            </w:textInput>
          </w:ffData>
        </w:fldChar>
      </w:r>
      <w:r w:rsidR="00BB0EC9" w:rsidRPr="00690F88">
        <w:rPr>
          <w:lang w:val="sk-SK"/>
        </w:rPr>
        <w:instrText xml:space="preserve"> FORMTEXT </w:instrText>
      </w:r>
      <w:r w:rsidR="00BB0EC9" w:rsidRPr="00690F88">
        <w:rPr>
          <w:lang w:val="sk-SK"/>
        </w:rPr>
      </w:r>
      <w:r w:rsidR="00BB0EC9" w:rsidRPr="00690F88">
        <w:rPr>
          <w:lang w:val="sk-SK"/>
        </w:rPr>
        <w:fldChar w:fldCharType="separate"/>
      </w:r>
      <w:r w:rsidR="00BB0EC9" w:rsidRPr="00690F88">
        <w:rPr>
          <w:noProof/>
          <w:lang w:val="sk-SK"/>
        </w:rPr>
        <w:t>_________</w:t>
      </w:r>
      <w:r w:rsidR="00BB0EC9" w:rsidRPr="00690F88">
        <w:rPr>
          <w:lang w:val="sk-SK"/>
        </w:rPr>
        <w:fldChar w:fldCharType="end"/>
      </w:r>
      <w:r w:rsidR="00BB0EC9" w:rsidRPr="00690F88">
        <w:rPr>
          <w:lang w:val="sk-SK"/>
        </w:rPr>
        <w:t xml:space="preserve">, 4 ks použitých </w:t>
      </w:r>
      <w:r>
        <w:rPr>
          <w:lang w:val="sk-SK"/>
        </w:rPr>
        <w:t>kolies</w:t>
      </w:r>
      <w:r w:rsidR="00BB0EC9" w:rsidRPr="00690F88">
        <w:rPr>
          <w:lang w:val="sk-SK"/>
        </w:rPr>
        <w:t xml:space="preserve"> </w:t>
      </w:r>
      <w:r w:rsidRPr="00A018C7">
        <w:rPr>
          <w:lang w:val="sk-SK"/>
        </w:rPr>
        <w:t xml:space="preserve">z ľahkej zliatiny _________, rezervné koleso oceľové (neplnohodnotné), zdvihák vozidla, kľúč na kolesá, tieniaca rola pre bočné sklá - mechanická, základná povinná výbava, reflexná vesta, poistné skrutky kolies vrátane krytiek , diaľničná známka na rok _________, 4 ks použitých zimných pneumatík vrátane 4 ks použitých </w:t>
      </w:r>
      <w:proofErr w:type="spellStart"/>
      <w:r w:rsidRPr="00A018C7">
        <w:rPr>
          <w:lang w:val="sk-SK"/>
        </w:rPr>
        <w:t>alu</w:t>
      </w:r>
      <w:proofErr w:type="spellEnd"/>
      <w:r w:rsidRPr="00A018C7">
        <w:rPr>
          <w:lang w:val="sk-SK"/>
        </w:rPr>
        <w:t xml:space="preserve"> kolies _________.</w:t>
      </w:r>
    </w:p>
    <w:p w14:paraId="44580695" w14:textId="77777777" w:rsidR="00A018C7" w:rsidRDefault="00A018C7" w:rsidP="00BB0EC9">
      <w:pPr>
        <w:pStyle w:val="uroven2"/>
        <w:numPr>
          <w:ilvl w:val="1"/>
          <w:numId w:val="12"/>
        </w:numPr>
        <w:spacing w:line="300" w:lineRule="atLeast"/>
        <w:ind w:left="901" w:hanging="544"/>
        <w:rPr>
          <w:lang w:val="sk-SK"/>
        </w:rPr>
      </w:pPr>
      <w:r w:rsidRPr="00A018C7">
        <w:rPr>
          <w:lang w:val="sk-SK"/>
        </w:rPr>
        <w:t>Spolu s vozidlom je predávajúci povinný odovzdať kupujúcemu servisnú knižku, veľký technický preukaz a osvedčenie o registrácii vozidla; tieto doklady budú predávajúcim odovzdané kupujúcemu spolu s vozidlom.</w:t>
      </w:r>
    </w:p>
    <w:p w14:paraId="212AE7C8" w14:textId="77777777" w:rsidR="00A018C7" w:rsidRPr="00A018C7" w:rsidRDefault="00A018C7" w:rsidP="00A018C7">
      <w:pPr>
        <w:pStyle w:val="uroven2"/>
        <w:numPr>
          <w:ilvl w:val="1"/>
          <w:numId w:val="12"/>
        </w:numPr>
        <w:spacing w:line="300" w:lineRule="atLeast"/>
        <w:ind w:left="901" w:hanging="544"/>
        <w:rPr>
          <w:b/>
          <w:caps/>
          <w:lang w:val="sk-SK"/>
        </w:rPr>
      </w:pPr>
      <w:bookmarkStart w:id="2" w:name="_Ref405904306"/>
      <w:bookmarkStart w:id="3" w:name="_Ref302548563"/>
      <w:bookmarkStart w:id="4" w:name="__RefNumPara__33534616"/>
      <w:bookmarkStart w:id="5" w:name="_Ref302548636"/>
      <w:bookmarkStart w:id="6" w:name="__RefNumPara__33532316"/>
      <w:bookmarkEnd w:id="1"/>
      <w:r w:rsidRPr="00A018C7">
        <w:rPr>
          <w:lang w:val="sk-SK"/>
        </w:rPr>
        <w:t>Kupujúci sa zaväzuje, že vozidlo prevezme a zaplatí predávajúcemu kúpnu cenu, a to vo výške a za podmienok stanovených v čl. 4 tejto zmluvy.</w:t>
      </w:r>
    </w:p>
    <w:p w14:paraId="1737703D" w14:textId="6FE43750" w:rsidR="00BB0EC9" w:rsidRPr="00690F88" w:rsidRDefault="00BB0EC9" w:rsidP="00BB0EC9">
      <w:pPr>
        <w:pStyle w:val="Prvniuroven"/>
        <w:numPr>
          <w:ilvl w:val="0"/>
          <w:numId w:val="12"/>
        </w:numPr>
        <w:rPr>
          <w:lang w:val="sk-SK"/>
        </w:rPr>
      </w:pPr>
      <w:r w:rsidRPr="00690F88">
        <w:rPr>
          <w:lang w:val="sk-SK"/>
        </w:rPr>
        <w:t>STAV VOZIDLA</w:t>
      </w:r>
      <w:bookmarkEnd w:id="2"/>
    </w:p>
    <w:p w14:paraId="3BB89006" w14:textId="77777777" w:rsidR="00A018C7" w:rsidRDefault="00A018C7" w:rsidP="00BB0EC9">
      <w:pPr>
        <w:pStyle w:val="uroven2"/>
        <w:numPr>
          <w:ilvl w:val="1"/>
          <w:numId w:val="12"/>
        </w:numPr>
        <w:spacing w:line="300" w:lineRule="atLeast"/>
        <w:ind w:left="901" w:hanging="544"/>
        <w:rPr>
          <w:lang w:val="sk-SK"/>
        </w:rPr>
      </w:pPr>
      <w:r w:rsidRPr="00A018C7">
        <w:rPr>
          <w:lang w:val="sk-SK"/>
        </w:rPr>
        <w:t>Vozidlo je predávané ako ojazdené.</w:t>
      </w:r>
    </w:p>
    <w:p w14:paraId="354839A7" w14:textId="77777777" w:rsidR="00A018C7" w:rsidRDefault="00A018C7" w:rsidP="00BB0EC9">
      <w:pPr>
        <w:pStyle w:val="uroven2"/>
        <w:numPr>
          <w:ilvl w:val="1"/>
          <w:numId w:val="12"/>
        </w:numPr>
        <w:spacing w:line="300" w:lineRule="atLeast"/>
        <w:ind w:left="901" w:hanging="544"/>
        <w:rPr>
          <w:lang w:val="sk-SK"/>
        </w:rPr>
      </w:pPr>
      <w:r w:rsidRPr="00A018C7">
        <w:rPr>
          <w:lang w:val="sk-SK"/>
        </w:rPr>
        <w:t>Stav vozidla, s ohľadom na skutočnosť uvedenú v čl. 3.1 tejto zmluvy, zodpovedá veku vozidla a počtu najazdených kilometrov.</w:t>
      </w:r>
    </w:p>
    <w:p w14:paraId="4BCD63B7" w14:textId="77777777" w:rsidR="00A018C7" w:rsidRPr="00A018C7" w:rsidRDefault="00A018C7" w:rsidP="00A018C7">
      <w:pPr>
        <w:pStyle w:val="uroven2"/>
        <w:numPr>
          <w:ilvl w:val="1"/>
          <w:numId w:val="12"/>
        </w:numPr>
        <w:spacing w:line="300" w:lineRule="atLeast"/>
        <w:ind w:left="901" w:hanging="544"/>
        <w:rPr>
          <w:b/>
          <w:caps/>
          <w:lang w:val="sk-SK"/>
        </w:rPr>
      </w:pPr>
      <w:bookmarkStart w:id="7" w:name="_Ref405902496"/>
      <w:bookmarkEnd w:id="3"/>
      <w:bookmarkEnd w:id="4"/>
      <w:r w:rsidRPr="00A018C7">
        <w:rPr>
          <w:lang w:val="sk-SK"/>
        </w:rPr>
        <w:lastRenderedPageBreak/>
        <w:t>Stav vozidla je podrobne popísaný v prílohe č. 1 tejto zmluvy.</w:t>
      </w:r>
    </w:p>
    <w:p w14:paraId="099998A0" w14:textId="69DD4A54" w:rsidR="00BB0EC9" w:rsidRPr="00690F88" w:rsidRDefault="00BB0EC9" w:rsidP="00BB0EC9">
      <w:pPr>
        <w:pStyle w:val="Prvniuroven"/>
        <w:numPr>
          <w:ilvl w:val="0"/>
          <w:numId w:val="12"/>
        </w:numPr>
        <w:rPr>
          <w:lang w:val="sk-SK"/>
        </w:rPr>
      </w:pPr>
      <w:r w:rsidRPr="00690F88">
        <w:rPr>
          <w:lang w:val="sk-SK"/>
        </w:rPr>
        <w:t>K</w:t>
      </w:r>
      <w:r w:rsidR="00A018C7">
        <w:rPr>
          <w:lang w:val="sk-SK"/>
        </w:rPr>
        <w:t>ÚPNA</w:t>
      </w:r>
      <w:r w:rsidRPr="00690F88">
        <w:rPr>
          <w:lang w:val="sk-SK"/>
        </w:rPr>
        <w:t xml:space="preserve"> CENA</w:t>
      </w:r>
      <w:bookmarkEnd w:id="5"/>
      <w:bookmarkEnd w:id="7"/>
    </w:p>
    <w:p w14:paraId="13493D74" w14:textId="7B92A321" w:rsidR="00A018C7" w:rsidRDefault="00A018C7" w:rsidP="00BB0EC9">
      <w:pPr>
        <w:pStyle w:val="uroven2"/>
        <w:numPr>
          <w:ilvl w:val="1"/>
          <w:numId w:val="12"/>
        </w:numPr>
        <w:spacing w:line="300" w:lineRule="atLeast"/>
        <w:ind w:left="901" w:hanging="544"/>
        <w:rPr>
          <w:lang w:val="sk-SK"/>
        </w:rPr>
      </w:pPr>
      <w:r w:rsidRPr="00A018C7">
        <w:rPr>
          <w:lang w:val="sk-SK"/>
        </w:rPr>
        <w:t>Zmluvné strany dojednávajú kúpnu cenu vozidla vo výške _________,</w:t>
      </w:r>
      <w:r>
        <w:rPr>
          <w:lang w:val="sk-SK"/>
        </w:rPr>
        <w:t>EUR</w:t>
      </w:r>
      <w:r w:rsidRPr="00A018C7">
        <w:rPr>
          <w:lang w:val="sk-SK"/>
        </w:rPr>
        <w:t xml:space="preserve"> (slovom: ________</w:t>
      </w:r>
      <w:r w:rsidR="008763D5">
        <w:rPr>
          <w:lang w:val="sk-SK"/>
        </w:rPr>
        <w:t>eur</w:t>
      </w:r>
      <w:r w:rsidRPr="00A018C7">
        <w:rPr>
          <w:lang w:val="sk-SK"/>
        </w:rPr>
        <w:t>), vrátane všetkých daní (vrátane dane z pridanej hodnoty) a poplatkov.</w:t>
      </w:r>
    </w:p>
    <w:p w14:paraId="17F85D2A" w14:textId="77777777" w:rsidR="00A018C7" w:rsidRDefault="00A018C7" w:rsidP="00BB0EC9">
      <w:pPr>
        <w:pStyle w:val="uroven2"/>
        <w:numPr>
          <w:ilvl w:val="1"/>
          <w:numId w:val="12"/>
        </w:numPr>
        <w:spacing w:line="300" w:lineRule="atLeast"/>
        <w:ind w:left="901" w:hanging="544"/>
        <w:rPr>
          <w:lang w:val="sk-SK"/>
        </w:rPr>
      </w:pPr>
      <w:r w:rsidRPr="00A018C7">
        <w:rPr>
          <w:lang w:val="sk-SK"/>
        </w:rPr>
        <w:t>Predávajúci sa zaväzuje ku dňu uzavretia tejto zmluvy vystaviť kupujúcemu na vyššie uvedenú kúpnu cenu daňový doklad - faktúru.</w:t>
      </w:r>
    </w:p>
    <w:p w14:paraId="3A8CFC4B" w14:textId="7C66212F" w:rsidR="00A018C7" w:rsidRPr="00A018C7" w:rsidRDefault="00A018C7" w:rsidP="00A018C7">
      <w:pPr>
        <w:pStyle w:val="uroven2"/>
        <w:numPr>
          <w:ilvl w:val="1"/>
          <w:numId w:val="12"/>
        </w:numPr>
        <w:spacing w:line="300" w:lineRule="atLeast"/>
        <w:ind w:left="901" w:hanging="544"/>
        <w:rPr>
          <w:b/>
          <w:caps/>
          <w:lang w:val="sk-SK"/>
        </w:rPr>
      </w:pPr>
      <w:bookmarkStart w:id="8" w:name="_Ref449941773"/>
      <w:r w:rsidRPr="00A018C7">
        <w:rPr>
          <w:lang w:val="sk-SK"/>
        </w:rPr>
        <w:t>Kupujúci pred uzavretím tejto zmluvy uhradil čiastku zodpovedajúcu celej kúpnej cene predávajúcemu ako zálohu na kúpnu cenu, a to bezhotovostným prevodom na bankový účet predávajúceho č. _________, vedený v _________. Uzatvorením tejto zmluvy sa uhradená záloha použije na úhradu kúpnej ceny; tým je povinnosť kupujúceho uhradiť kúpnu cenu predávajúcemu splnená.</w:t>
      </w:r>
    </w:p>
    <w:p w14:paraId="4848A403" w14:textId="5BF34ED9" w:rsidR="00BB0EC9" w:rsidRPr="00690F88" w:rsidRDefault="00BB0EC9" w:rsidP="00BB0EC9">
      <w:pPr>
        <w:pStyle w:val="Prvniuroven"/>
        <w:numPr>
          <w:ilvl w:val="0"/>
          <w:numId w:val="12"/>
        </w:numPr>
        <w:rPr>
          <w:lang w:val="sk-SK"/>
        </w:rPr>
      </w:pPr>
      <w:r w:rsidRPr="00690F88">
        <w:rPr>
          <w:lang w:val="sk-SK"/>
        </w:rPr>
        <w:t>P</w:t>
      </w:r>
      <w:bookmarkEnd w:id="8"/>
      <w:r w:rsidR="00A018C7">
        <w:rPr>
          <w:lang w:val="sk-SK"/>
        </w:rPr>
        <w:t>REDANIE A PREVZATIE VOZIDLA</w:t>
      </w:r>
    </w:p>
    <w:bookmarkEnd w:id="6"/>
    <w:p w14:paraId="7217CF03" w14:textId="77777777" w:rsidR="00A018C7" w:rsidRDefault="00A018C7" w:rsidP="00BB0EC9">
      <w:pPr>
        <w:pStyle w:val="uroven2"/>
        <w:numPr>
          <w:ilvl w:val="1"/>
          <w:numId w:val="12"/>
        </w:numPr>
        <w:spacing w:line="300" w:lineRule="atLeast"/>
        <w:ind w:left="901" w:hanging="544"/>
        <w:rPr>
          <w:lang w:val="sk-SK"/>
        </w:rPr>
      </w:pPr>
      <w:r w:rsidRPr="00A018C7">
        <w:rPr>
          <w:lang w:val="sk-SK"/>
        </w:rPr>
        <w:t>Vozidlo bude predávajúcim odovzdané kupujúcemu pri podpise tejto zmluvy na adrese _________.</w:t>
      </w:r>
    </w:p>
    <w:p w14:paraId="0B9CCBB6" w14:textId="77777777" w:rsidR="00A018C7" w:rsidRPr="00A018C7" w:rsidRDefault="00A018C7" w:rsidP="00A018C7">
      <w:pPr>
        <w:pStyle w:val="uroven2"/>
        <w:numPr>
          <w:ilvl w:val="1"/>
          <w:numId w:val="12"/>
        </w:numPr>
        <w:spacing w:line="300" w:lineRule="atLeast"/>
        <w:ind w:left="901" w:hanging="544"/>
        <w:rPr>
          <w:b/>
          <w:caps/>
          <w:lang w:val="sk-SK"/>
        </w:rPr>
      </w:pPr>
      <w:bookmarkStart w:id="9" w:name="_Ref302548681"/>
      <w:r w:rsidRPr="00A018C7">
        <w:rPr>
          <w:lang w:val="sk-SK"/>
        </w:rPr>
        <w:t>O odovzdaní vozidla bude spísaný samostatný odovzdávací protokol.</w:t>
      </w:r>
    </w:p>
    <w:p w14:paraId="02B8F61D" w14:textId="6A4E8841" w:rsidR="00BB0EC9" w:rsidRPr="00690F88" w:rsidRDefault="00A018C7" w:rsidP="00BB0EC9">
      <w:pPr>
        <w:pStyle w:val="Prvniuroven"/>
        <w:numPr>
          <w:ilvl w:val="0"/>
          <w:numId w:val="12"/>
        </w:numPr>
        <w:rPr>
          <w:lang w:val="sk-SK"/>
        </w:rPr>
      </w:pPr>
      <w:r>
        <w:rPr>
          <w:lang w:val="sk-SK"/>
        </w:rPr>
        <w:t>VLASTNÍCKE PRÁVO A NEBEZPEČENSTVO ŠKODY NA VECI</w:t>
      </w:r>
    </w:p>
    <w:p w14:paraId="4607B9C0" w14:textId="77777777" w:rsidR="00A018C7" w:rsidRDefault="00A018C7" w:rsidP="00BB0EC9">
      <w:pPr>
        <w:pStyle w:val="uroven2"/>
        <w:numPr>
          <w:ilvl w:val="1"/>
          <w:numId w:val="12"/>
        </w:numPr>
        <w:spacing w:line="300" w:lineRule="atLeast"/>
        <w:ind w:left="901" w:hanging="544"/>
        <w:rPr>
          <w:lang w:val="sk-SK"/>
        </w:rPr>
      </w:pPr>
      <w:r w:rsidRPr="00A018C7">
        <w:rPr>
          <w:lang w:val="sk-SK"/>
        </w:rPr>
        <w:t>Zmluvné strany dojednávajú, že kupujúci sa stane vlastníkom vozidla okamihom uzavretia tejto zmluvy.</w:t>
      </w:r>
    </w:p>
    <w:p w14:paraId="2726BFA1" w14:textId="77777777" w:rsidR="00A018C7" w:rsidRPr="00A018C7" w:rsidRDefault="00A018C7" w:rsidP="00A018C7">
      <w:pPr>
        <w:pStyle w:val="uroven2"/>
        <w:numPr>
          <w:ilvl w:val="1"/>
          <w:numId w:val="12"/>
        </w:numPr>
        <w:spacing w:line="300" w:lineRule="atLeast"/>
        <w:ind w:left="901" w:hanging="544"/>
        <w:rPr>
          <w:b/>
          <w:caps/>
          <w:lang w:val="sk-SK"/>
        </w:rPr>
      </w:pPr>
      <w:r w:rsidRPr="00A018C7">
        <w:rPr>
          <w:lang w:val="sk-SK"/>
        </w:rPr>
        <w:t>Prevzatím vozidla podľa čl. 5.1 tejto zmluvy prechádza na kupujúceho nebezpečenstvo škody a náhodnej skazy na vozidle.</w:t>
      </w:r>
    </w:p>
    <w:p w14:paraId="5187E3FB" w14:textId="1DE6F062" w:rsidR="00BB0EC9" w:rsidRPr="00690F88" w:rsidRDefault="00A018C7" w:rsidP="00BB0EC9">
      <w:pPr>
        <w:pStyle w:val="Prvniuroven"/>
        <w:numPr>
          <w:ilvl w:val="0"/>
          <w:numId w:val="12"/>
        </w:numPr>
        <w:rPr>
          <w:lang w:val="sk-SK"/>
        </w:rPr>
      </w:pPr>
      <w:r>
        <w:rPr>
          <w:lang w:val="sk-SK"/>
        </w:rPr>
        <w:t>NAHLÁSENIE ZMENY ÚDAJOV V REGISTRI VOZIDIEL</w:t>
      </w:r>
    </w:p>
    <w:p w14:paraId="2AA245DC" w14:textId="77777777" w:rsidR="00A018C7" w:rsidRDefault="00A018C7" w:rsidP="00BB0EC9">
      <w:pPr>
        <w:pStyle w:val="uroven2"/>
        <w:numPr>
          <w:ilvl w:val="1"/>
          <w:numId w:val="12"/>
        </w:numPr>
        <w:spacing w:line="300" w:lineRule="atLeast"/>
        <w:ind w:left="901" w:hanging="544"/>
        <w:rPr>
          <w:lang w:val="sk-SK"/>
        </w:rPr>
      </w:pPr>
      <w:r w:rsidRPr="00A018C7">
        <w:rPr>
          <w:lang w:val="sk-SK"/>
        </w:rPr>
        <w:t>Za účelom prihlásenia kupujúceho ako vlastníka a držiteľa vozidla v evidencii motorových vozidiel sa kupujúci zaväzuje ku dňu uzavretia tejto zmluvy splnomocniť predávajúceho udelením písomnej plnej moci s úradne overenými podpismi. Príslušné plnomocenstvo bude podpísané pri podpise tejto zmluvy.</w:t>
      </w:r>
    </w:p>
    <w:p w14:paraId="3DAE204F" w14:textId="77777777" w:rsidR="00A018C7" w:rsidRPr="00A018C7" w:rsidRDefault="00A018C7" w:rsidP="00A018C7">
      <w:pPr>
        <w:pStyle w:val="uroven2"/>
        <w:numPr>
          <w:ilvl w:val="1"/>
          <w:numId w:val="12"/>
        </w:numPr>
        <w:spacing w:line="300" w:lineRule="atLeast"/>
        <w:ind w:left="901" w:hanging="544"/>
        <w:rPr>
          <w:b/>
          <w:caps/>
          <w:lang w:val="sk-SK"/>
        </w:rPr>
      </w:pPr>
      <w:r w:rsidRPr="00A018C7">
        <w:rPr>
          <w:lang w:val="sk-SK"/>
        </w:rPr>
        <w:t xml:space="preserve">Predávajúci sa na základe udelenej plnej moci kupujúcim zaväzuje v lehote do troch (3) dní od uzavretia tejto zmluvy požiadať na príslušnom dopravnom odbore obce s rozšírenou pôsobnosťou o zápis zmien údajov vozidla zapisovaných do registra vozidiel, </w:t>
      </w:r>
      <w:r w:rsidRPr="00A018C7">
        <w:rPr>
          <w:lang w:val="sk-SK"/>
        </w:rPr>
        <w:lastRenderedPageBreak/>
        <w:t>tzn. nahlásiť zmenu v osobe vlastníka vozidla z predávajúceho na kupujúceho.</w:t>
      </w:r>
    </w:p>
    <w:p w14:paraId="30204ED7" w14:textId="52B57C90" w:rsidR="00BB0EC9" w:rsidRPr="00690F88" w:rsidRDefault="00A018C7" w:rsidP="00BB0EC9">
      <w:pPr>
        <w:pStyle w:val="Prvniuroven"/>
        <w:numPr>
          <w:ilvl w:val="0"/>
          <w:numId w:val="12"/>
        </w:numPr>
        <w:rPr>
          <w:lang w:val="sk-SK"/>
        </w:rPr>
      </w:pPr>
      <w:r>
        <w:rPr>
          <w:lang w:val="sk-SK"/>
        </w:rPr>
        <w:t>VYHLÁSENIE ZMLUVNÝCH STRÁN</w:t>
      </w:r>
    </w:p>
    <w:p w14:paraId="2363E6E6" w14:textId="5F6BFCF9" w:rsidR="00A018C7" w:rsidRDefault="00A018C7" w:rsidP="00BB0EC9">
      <w:pPr>
        <w:pStyle w:val="uroven2"/>
        <w:numPr>
          <w:ilvl w:val="1"/>
          <w:numId w:val="12"/>
        </w:numPr>
        <w:spacing w:line="300" w:lineRule="atLeast"/>
        <w:ind w:left="901" w:hanging="544"/>
        <w:rPr>
          <w:lang w:val="sk-SK"/>
        </w:rPr>
      </w:pPr>
      <w:r w:rsidRPr="00A018C7">
        <w:rPr>
          <w:lang w:val="sk-SK"/>
        </w:rPr>
        <w:t xml:space="preserve">Predávajúci prehlasuje, že na predmete kúpy neviaznu žiadne záložné práva, či iné právne vady, že vozidlo nie je zaťažené lízingom či úverom a nie je predmetom exekučného či </w:t>
      </w:r>
      <w:r w:rsidR="008763D5">
        <w:rPr>
          <w:lang w:val="sk-SK"/>
        </w:rPr>
        <w:t>konkurzného</w:t>
      </w:r>
      <w:r w:rsidR="008763D5" w:rsidRPr="00A018C7">
        <w:rPr>
          <w:lang w:val="sk-SK"/>
        </w:rPr>
        <w:t xml:space="preserve"> </w:t>
      </w:r>
      <w:r w:rsidRPr="00A018C7">
        <w:rPr>
          <w:lang w:val="sk-SK"/>
        </w:rPr>
        <w:t>konania.</w:t>
      </w:r>
    </w:p>
    <w:p w14:paraId="64801E10" w14:textId="77777777" w:rsidR="00A018C7" w:rsidRDefault="00A018C7" w:rsidP="00BB0EC9">
      <w:pPr>
        <w:pStyle w:val="uroven2"/>
        <w:numPr>
          <w:ilvl w:val="1"/>
          <w:numId w:val="12"/>
        </w:numPr>
        <w:spacing w:line="300" w:lineRule="atLeast"/>
        <w:ind w:left="901" w:hanging="544"/>
        <w:rPr>
          <w:lang w:val="sk-SK"/>
        </w:rPr>
      </w:pPr>
      <w:r w:rsidRPr="00A018C7">
        <w:rPr>
          <w:lang w:val="sk-SK"/>
        </w:rPr>
        <w:t>Predávajúci pred uzavretím tejto zmluvy upozornil kupujúceho na stav vozidla a na skutočnosť, že sa jedná o vozidlo použité, za dobu užívania opotrebované.</w:t>
      </w:r>
    </w:p>
    <w:p w14:paraId="758D10A9" w14:textId="49045F4D" w:rsidR="00A018C7" w:rsidRPr="00A018C7" w:rsidRDefault="00A018C7" w:rsidP="00A018C7">
      <w:pPr>
        <w:pStyle w:val="uroven2"/>
        <w:numPr>
          <w:ilvl w:val="1"/>
          <w:numId w:val="12"/>
        </w:numPr>
        <w:spacing w:line="300" w:lineRule="atLeast"/>
        <w:ind w:left="901" w:hanging="544"/>
        <w:rPr>
          <w:b/>
          <w:caps/>
          <w:lang w:val="sk-SK"/>
        </w:rPr>
      </w:pPr>
      <w:bookmarkStart w:id="10" w:name="_Ref452809530"/>
      <w:bookmarkStart w:id="11" w:name="_Ref453001529"/>
      <w:r w:rsidRPr="00A018C7">
        <w:rPr>
          <w:lang w:val="sk-SK"/>
        </w:rPr>
        <w:t>Kupujúci prehlasuje, že bol plne oboznámený s celkovým technickým stavom a prevádzkovými vlastnosťami vozidla, toto si riadne prezrel, vykonal skúšobnú jazdu a nezistil žiadne vady, ktoré by bránili v užívaní vozidla, a</w:t>
      </w:r>
      <w:r w:rsidR="008763D5">
        <w:rPr>
          <w:lang w:val="sk-SK"/>
        </w:rPr>
        <w:t xml:space="preserve"> </w:t>
      </w:r>
      <w:r w:rsidRPr="00A018C7">
        <w:rPr>
          <w:lang w:val="sk-SK"/>
        </w:rPr>
        <w:t>v tomto stave ho preberá.</w:t>
      </w:r>
    </w:p>
    <w:p w14:paraId="52095428" w14:textId="4CD4C4D5" w:rsidR="00E811A2" w:rsidRPr="00690F88" w:rsidRDefault="00A018C7" w:rsidP="00E811A2">
      <w:pPr>
        <w:pStyle w:val="Prvniuroven"/>
        <w:rPr>
          <w:lang w:val="sk-SK"/>
        </w:rPr>
      </w:pPr>
      <w:r>
        <w:rPr>
          <w:lang w:val="sk-SK"/>
        </w:rPr>
        <w:t>PRÁVA Z </w:t>
      </w:r>
      <w:r w:rsidR="00CD214B">
        <w:rPr>
          <w:lang w:val="sk-SK"/>
        </w:rPr>
        <w:t xml:space="preserve">Vadného </w:t>
      </w:r>
      <w:r>
        <w:rPr>
          <w:lang w:val="sk-SK"/>
        </w:rPr>
        <w:t>PLNENIA</w:t>
      </w:r>
    </w:p>
    <w:p w14:paraId="1B7B13A5" w14:textId="04B8EC55" w:rsidR="00A018C7" w:rsidRPr="00591FFB" w:rsidRDefault="00A018C7" w:rsidP="00E811A2">
      <w:pPr>
        <w:pStyle w:val="uroven2"/>
        <w:rPr>
          <w:lang w:val="sk-SK"/>
        </w:rPr>
      </w:pPr>
      <w:bookmarkStart w:id="12" w:name="_Ref121669696"/>
      <w:bookmarkStart w:id="13" w:name="_Ref11163107"/>
      <w:r w:rsidRPr="00591FFB">
        <w:rPr>
          <w:lang w:val="sk-SK"/>
        </w:rPr>
        <w:t xml:space="preserve">Práva a povinnosti zmluvných strán ohľadom práv z </w:t>
      </w:r>
      <w:proofErr w:type="spellStart"/>
      <w:r w:rsidR="00CD214B">
        <w:rPr>
          <w:lang w:val="sk-SK"/>
        </w:rPr>
        <w:t>vadného</w:t>
      </w:r>
      <w:proofErr w:type="spellEnd"/>
      <w:r w:rsidR="00CD214B" w:rsidRPr="00591FFB">
        <w:rPr>
          <w:lang w:val="sk-SK"/>
        </w:rPr>
        <w:t xml:space="preserve"> </w:t>
      </w:r>
      <w:r w:rsidRPr="00591FFB">
        <w:rPr>
          <w:lang w:val="sk-SK"/>
        </w:rPr>
        <w:t xml:space="preserve">plnenia sa riadia príslušnými všeobecne záväznými právnymi predpismi (najmä ustanoveniami § </w:t>
      </w:r>
      <w:r w:rsidR="00CD214B">
        <w:rPr>
          <w:lang w:val="sk-SK"/>
        </w:rPr>
        <w:t>619</w:t>
      </w:r>
      <w:r w:rsidR="00CD214B" w:rsidRPr="00591FFB">
        <w:rPr>
          <w:lang w:val="sk-SK"/>
        </w:rPr>
        <w:t xml:space="preserve"> </w:t>
      </w:r>
      <w:r w:rsidR="00CD214B">
        <w:rPr>
          <w:lang w:val="sk-SK"/>
        </w:rPr>
        <w:t xml:space="preserve">a </w:t>
      </w:r>
      <w:proofErr w:type="spellStart"/>
      <w:r w:rsidR="00CD214B">
        <w:rPr>
          <w:lang w:val="sk-SK"/>
        </w:rPr>
        <w:t>nasl</w:t>
      </w:r>
      <w:proofErr w:type="spellEnd"/>
      <w:r w:rsidR="00CD214B">
        <w:rPr>
          <w:lang w:val="sk-SK"/>
        </w:rPr>
        <w:t>.</w:t>
      </w:r>
      <w:r w:rsidRPr="00591FFB">
        <w:rPr>
          <w:lang w:val="sk-SK"/>
        </w:rPr>
        <w:t xml:space="preserve"> občianskeho zákonníka a zákonom č. </w:t>
      </w:r>
      <w:r w:rsidR="00CD214B">
        <w:t xml:space="preserve">250/2007 Z. z. </w:t>
      </w:r>
      <w:r w:rsidR="00CD214B" w:rsidRPr="00F67FA1">
        <w:t xml:space="preserve">o </w:t>
      </w:r>
      <w:proofErr w:type="spellStart"/>
      <w:r w:rsidR="00CD214B" w:rsidRPr="00F67FA1">
        <w:t>ochrane</w:t>
      </w:r>
      <w:proofErr w:type="spellEnd"/>
      <w:r w:rsidR="00CD214B" w:rsidRPr="00F67FA1">
        <w:t xml:space="preserve"> </w:t>
      </w:r>
      <w:proofErr w:type="spellStart"/>
      <w:r w:rsidR="00CD214B" w:rsidRPr="00F67FA1">
        <w:t>spotrebiteľa</w:t>
      </w:r>
      <w:proofErr w:type="spellEnd"/>
      <w:r w:rsidR="00CD214B" w:rsidRPr="00F67FA1">
        <w:t xml:space="preserve"> a o </w:t>
      </w:r>
      <w:proofErr w:type="spellStart"/>
      <w:r w:rsidR="00CD214B" w:rsidRPr="00F67FA1">
        <w:t>zmene</w:t>
      </w:r>
      <w:proofErr w:type="spellEnd"/>
      <w:r w:rsidR="00CD214B" w:rsidRPr="00F67FA1">
        <w:t xml:space="preserve"> zákona </w:t>
      </w:r>
      <w:proofErr w:type="spellStart"/>
      <w:r w:rsidR="00CD214B" w:rsidRPr="00F67FA1">
        <w:t>Slovenskej</w:t>
      </w:r>
      <w:proofErr w:type="spellEnd"/>
      <w:r w:rsidR="00CD214B" w:rsidRPr="00F67FA1">
        <w:t xml:space="preserve"> </w:t>
      </w:r>
      <w:proofErr w:type="spellStart"/>
      <w:r w:rsidR="00CD214B" w:rsidRPr="00F67FA1">
        <w:t>národnej</w:t>
      </w:r>
      <w:proofErr w:type="spellEnd"/>
      <w:r w:rsidR="00CD214B" w:rsidRPr="00F67FA1">
        <w:t xml:space="preserve"> rady č. 372/1990 </w:t>
      </w:r>
      <w:proofErr w:type="spellStart"/>
      <w:r w:rsidR="00CD214B" w:rsidRPr="00F67FA1">
        <w:t>Zb</w:t>
      </w:r>
      <w:proofErr w:type="spellEnd"/>
      <w:r w:rsidR="00CD214B" w:rsidRPr="00F67FA1">
        <w:t xml:space="preserve">. o </w:t>
      </w:r>
      <w:proofErr w:type="spellStart"/>
      <w:r w:rsidR="00CD214B" w:rsidRPr="00F67FA1">
        <w:t>priestupkoch</w:t>
      </w:r>
      <w:proofErr w:type="spellEnd"/>
      <w:r w:rsidR="00CD214B" w:rsidRPr="00F67FA1">
        <w:t xml:space="preserve"> v </w:t>
      </w:r>
      <w:proofErr w:type="spellStart"/>
      <w:r w:rsidR="00CD214B" w:rsidRPr="00F67FA1">
        <w:t>znení</w:t>
      </w:r>
      <w:proofErr w:type="spellEnd"/>
      <w:r w:rsidR="00CD214B" w:rsidRPr="00F67FA1">
        <w:t xml:space="preserve"> </w:t>
      </w:r>
      <w:proofErr w:type="spellStart"/>
      <w:r w:rsidR="00CD214B" w:rsidRPr="00F67FA1">
        <w:t>neskorších</w:t>
      </w:r>
      <w:proofErr w:type="spellEnd"/>
      <w:r w:rsidR="00CD214B" w:rsidRPr="00F67FA1">
        <w:t xml:space="preserve"> </w:t>
      </w:r>
      <w:proofErr w:type="spellStart"/>
      <w:r w:rsidR="00CD214B" w:rsidRPr="00F67FA1">
        <w:t>predpisov</w:t>
      </w:r>
      <w:proofErr w:type="spellEnd"/>
      <w:r w:rsidRPr="00591FFB">
        <w:rPr>
          <w:lang w:val="sk-SK"/>
        </w:rPr>
        <w:t>).</w:t>
      </w:r>
    </w:p>
    <w:bookmarkEnd w:id="12"/>
    <w:p w14:paraId="5A0E6804" w14:textId="77777777" w:rsidR="008E5A61" w:rsidRDefault="008E5A61" w:rsidP="008E5A61">
      <w:pPr>
        <w:pStyle w:val="uroven2"/>
        <w:rPr>
          <w:lang w:val="sk-SK"/>
        </w:rPr>
      </w:pPr>
      <w:r w:rsidRPr="008E5A61">
        <w:rPr>
          <w:lang w:val="sk-SK"/>
        </w:rPr>
        <w:t>Predávajúci zodpovedá kupujúcemu, že vec pri prevzatí nemá vady. Najmä predávajúci zodpovedá kupujúcemu, že vec:</w:t>
      </w:r>
    </w:p>
    <w:p w14:paraId="2098EA71" w14:textId="77777777" w:rsidR="008E5A61" w:rsidRDefault="008E5A61" w:rsidP="00E811A2">
      <w:pPr>
        <w:pStyle w:val="uroven2"/>
        <w:numPr>
          <w:ilvl w:val="2"/>
          <w:numId w:val="12"/>
        </w:numPr>
        <w:rPr>
          <w:lang w:val="sk-SK"/>
        </w:rPr>
      </w:pPr>
      <w:r w:rsidRPr="008E5A61">
        <w:rPr>
          <w:lang w:val="sk-SK"/>
        </w:rPr>
        <w:t xml:space="preserve">zodpovedá dohodnutému popisu, druhu a množstvu, ako aj akosti, funkčnosti, kompatibilite, </w:t>
      </w:r>
      <w:proofErr w:type="spellStart"/>
      <w:r w:rsidRPr="008E5A61">
        <w:rPr>
          <w:lang w:val="sk-SK"/>
        </w:rPr>
        <w:t>interoperabilite</w:t>
      </w:r>
      <w:proofErr w:type="spellEnd"/>
      <w:r w:rsidRPr="008E5A61">
        <w:rPr>
          <w:lang w:val="sk-SK"/>
        </w:rPr>
        <w:t xml:space="preserve"> a iným dohodnutým vlastnostiam,</w:t>
      </w:r>
    </w:p>
    <w:p w14:paraId="243E9D38" w14:textId="77777777" w:rsidR="008E5A61" w:rsidRDefault="008E5A61" w:rsidP="00E811A2">
      <w:pPr>
        <w:pStyle w:val="uroven2"/>
        <w:numPr>
          <w:ilvl w:val="2"/>
          <w:numId w:val="12"/>
        </w:numPr>
        <w:rPr>
          <w:lang w:val="sk-SK"/>
        </w:rPr>
      </w:pPr>
      <w:r w:rsidRPr="008E5A61">
        <w:rPr>
          <w:lang w:val="sk-SK"/>
        </w:rPr>
        <w:t>je vhodná na účel, na ktorý ju kupujúci požaduje as ktorým predávajúci súhlasil, a</w:t>
      </w:r>
    </w:p>
    <w:p w14:paraId="07859052" w14:textId="77777777" w:rsidR="008E5A61" w:rsidRDefault="008E5A61" w:rsidP="008E5A61">
      <w:pPr>
        <w:pStyle w:val="uroven2"/>
        <w:numPr>
          <w:ilvl w:val="2"/>
          <w:numId w:val="12"/>
        </w:numPr>
        <w:rPr>
          <w:lang w:val="sk-SK"/>
        </w:rPr>
      </w:pPr>
      <w:bookmarkStart w:id="14" w:name="_Ref121668798"/>
      <w:r w:rsidRPr="008E5A61">
        <w:rPr>
          <w:lang w:val="sk-SK"/>
        </w:rPr>
        <w:t>je dodaná s dohodnutým príslušenstvom a pokynmi na použitie, vrátane návodu na montáž alebo inštaláciu.</w:t>
      </w:r>
    </w:p>
    <w:p w14:paraId="6F590DFB" w14:textId="7304AAFE" w:rsidR="00E811A2" w:rsidRPr="00690F88" w:rsidRDefault="008E5A61" w:rsidP="00E811A2">
      <w:pPr>
        <w:pStyle w:val="uroven2"/>
        <w:rPr>
          <w:lang w:val="sk-SK"/>
        </w:rPr>
      </w:pPr>
      <w:r w:rsidRPr="008E5A61">
        <w:rPr>
          <w:lang w:val="sk-SK"/>
        </w:rPr>
        <w:t>Predávajúci zodpovedá kupujúcemu, že popri dohodnutých vlastnostiach</w:t>
      </w:r>
      <w:r w:rsidR="00E811A2" w:rsidRPr="00690F88">
        <w:rPr>
          <w:lang w:val="sk-SK"/>
        </w:rPr>
        <w:t>:</w:t>
      </w:r>
      <w:bookmarkEnd w:id="14"/>
    </w:p>
    <w:p w14:paraId="5CE1DF30" w14:textId="77777777" w:rsidR="008E5A61" w:rsidRDefault="008E5A61" w:rsidP="00E811A2">
      <w:pPr>
        <w:pStyle w:val="uroven2"/>
        <w:numPr>
          <w:ilvl w:val="2"/>
          <w:numId w:val="12"/>
        </w:numPr>
        <w:rPr>
          <w:lang w:val="sk-SK"/>
        </w:rPr>
      </w:pPr>
      <w:r w:rsidRPr="008E5A61">
        <w:rPr>
          <w:lang w:val="sk-SK"/>
        </w:rPr>
        <w:t>je vec vhodná na účel, na ktorý sa vec tohto druhu obvykle používa, aj s ohľadom na práva tretích osôb, právne predpisy, technické normy alebo kódexy správania daného odvetvia, ak nie je technických noriem,</w:t>
      </w:r>
    </w:p>
    <w:p w14:paraId="06D36C26" w14:textId="77777777" w:rsidR="008E5A61" w:rsidRDefault="008E5A61" w:rsidP="00E811A2">
      <w:pPr>
        <w:pStyle w:val="uroven2"/>
        <w:numPr>
          <w:ilvl w:val="2"/>
          <w:numId w:val="12"/>
        </w:numPr>
        <w:rPr>
          <w:lang w:val="sk-SK"/>
        </w:rPr>
      </w:pPr>
      <w:r w:rsidRPr="008E5A61">
        <w:rPr>
          <w:lang w:val="sk-SK"/>
        </w:rPr>
        <w:t xml:space="preserve">vec množstvom, kvalitou a ďalšími vlastnosťami, vrátane životnosti, funkčnosti, kompatibility a bezpečnosti, zodpovedá obvyklým vlastnostiam vecí toho istého druhu, ktoré môže kupujúci rozumne očakávať, aj s ohľadom na verejné vyhlásenia </w:t>
      </w:r>
      <w:r w:rsidRPr="008E5A61">
        <w:rPr>
          <w:lang w:val="sk-SK"/>
        </w:rPr>
        <w:lastRenderedPageBreak/>
        <w:t>urobené predávajúcim alebo inou osobou v tom istom zmluvnom reťazci, najmä reklamou alebo označením, ibaže predávajúci preukáže, že si ho nebol vedomý, alebo že bolo v čase uzavretia tejto zmluvy upravené aspoň porovnateľným spôsobom, akým bolo urobené, alebo že na rozhodnutie o kúpe nemohlo mať vplyv,</w:t>
      </w:r>
    </w:p>
    <w:p w14:paraId="6EF09664" w14:textId="77777777" w:rsidR="008E5A61" w:rsidRDefault="008E5A61" w:rsidP="00E811A2">
      <w:pPr>
        <w:pStyle w:val="uroven2"/>
        <w:numPr>
          <w:ilvl w:val="2"/>
          <w:numId w:val="12"/>
        </w:numPr>
        <w:rPr>
          <w:lang w:val="sk-SK"/>
        </w:rPr>
      </w:pPr>
      <w:r w:rsidRPr="008E5A61">
        <w:rPr>
          <w:lang w:val="sk-SK"/>
        </w:rPr>
        <w:t>je vec dodaná s príslušenstvom, vrátane obalu, návodu na montáž a iných pokynov na použitie, ktoré môže kupujúci rozumne očakávať, a</w:t>
      </w:r>
    </w:p>
    <w:p w14:paraId="4C714B12" w14:textId="77777777" w:rsidR="008E5A61" w:rsidRDefault="008E5A61" w:rsidP="008E5A61">
      <w:pPr>
        <w:pStyle w:val="uroven2"/>
        <w:numPr>
          <w:ilvl w:val="2"/>
          <w:numId w:val="12"/>
        </w:numPr>
        <w:rPr>
          <w:lang w:val="sk-SK"/>
        </w:rPr>
      </w:pPr>
      <w:r w:rsidRPr="008E5A61">
        <w:rPr>
          <w:lang w:val="sk-SK"/>
        </w:rPr>
        <w:t>vec zodpovedá akosťou alebo vykonaním vzorky alebo predlohe, ktoré predávajúci kupujúcemu poskytol pred uzavretím tejto zmluvy.</w:t>
      </w:r>
    </w:p>
    <w:p w14:paraId="7E73D2A7" w14:textId="77777777" w:rsidR="008E5A61" w:rsidRDefault="008E5A61" w:rsidP="00E811A2">
      <w:pPr>
        <w:pStyle w:val="uroven2"/>
        <w:rPr>
          <w:lang w:val="sk-SK"/>
        </w:rPr>
      </w:pPr>
      <w:bookmarkStart w:id="15" w:name="_Ref11159409"/>
      <w:bookmarkEnd w:id="13"/>
      <w:r w:rsidRPr="008E5A61">
        <w:rPr>
          <w:lang w:val="sk-SK"/>
        </w:rPr>
        <w:t>Ustanovenie čl. 9.3 tejto zmluvy sa nepoužije v prípade, že predávajúci kupujúceho pred uzavretím tejto zmluvy zvlášť upozornil, že sa niektorá vlastnosť veci líši a kupujúci s tým pri uzatváraní tejto zmluvy výslovne súhlasil.</w:t>
      </w:r>
    </w:p>
    <w:p w14:paraId="12C7F279" w14:textId="77777777" w:rsidR="008E5A61" w:rsidRDefault="008E5A61" w:rsidP="00E811A2">
      <w:pPr>
        <w:pStyle w:val="uroven2"/>
        <w:rPr>
          <w:lang w:val="sk-SK"/>
        </w:rPr>
      </w:pPr>
      <w:bookmarkStart w:id="16" w:name="_Ref11160212"/>
      <w:r w:rsidRPr="008E5A61">
        <w:rPr>
          <w:lang w:val="sk-SK"/>
        </w:rPr>
        <w:t>Ak sa prejaví vada v priebehu jedného roka od prevzatia, predpokladá sa, že vec bola chybná už pri prevzatí, ibaže to povaha veci alebo vady vylučuje. Táto doba nebeží po dobu, počas ktorej kupujúci nemôže vec užívať, v prípade, že vadu vytkol oprávnene.</w:t>
      </w:r>
    </w:p>
    <w:bookmarkEnd w:id="15"/>
    <w:bookmarkEnd w:id="16"/>
    <w:p w14:paraId="34088B73" w14:textId="77777777" w:rsidR="008E5A61" w:rsidRDefault="008E5A61" w:rsidP="00E811A2">
      <w:pPr>
        <w:pStyle w:val="uroven2"/>
        <w:rPr>
          <w:lang w:val="sk-SK"/>
        </w:rPr>
      </w:pPr>
      <w:r w:rsidRPr="008E5A61">
        <w:rPr>
          <w:lang w:val="sk-SK"/>
        </w:rPr>
        <w:t>Kupujúci môže vytknúť vadu, ktorá sa na veci prejaví v čase (1) roku od prevzatia, pretože ide o použitú vec. Ak vytkol kupujúci predávajúcemu vadu oprávnene, doba pre vytknutie vady veci nebeží po dobu, počas ktorej kupujúci nemôže vec užívať.</w:t>
      </w:r>
    </w:p>
    <w:p w14:paraId="17259144" w14:textId="77777777" w:rsidR="008E5A61" w:rsidRDefault="008E5A61" w:rsidP="00E811A2">
      <w:pPr>
        <w:pStyle w:val="uroven2"/>
        <w:rPr>
          <w:lang w:val="sk-SK"/>
        </w:rPr>
      </w:pPr>
      <w:bookmarkStart w:id="17" w:name="_Ref121671131"/>
      <w:r w:rsidRPr="008E5A61">
        <w:rPr>
          <w:lang w:val="sk-SK"/>
        </w:rPr>
        <w:t>Ak má vec vadu, môže kupujúci požadovať jej odstránenie. Podľa svojej voľby môže požadovať dodanie novej veci bez vady alebo opravu veci, ibaže je zvolený spôsob odstránenia vady nemožný alebo v porovnaní s druhým neprimerane nákladný; to sa posúdi najmä s ohľadom na význam vady, hodnotu, ktorú by vec mala bez vady, a to, či môže byť druhým spôsobom vada odstránená bez značných ťažkostí pre kupujúceho. Predávajúci môže odmietnuť vadu odstrániť, ak je to nemožné alebo neprimerane nákladné najmä s ohľadom na význam vady a hodnotu, ktorú by vec mala bez vady.</w:t>
      </w:r>
    </w:p>
    <w:p w14:paraId="693F13D3" w14:textId="77777777" w:rsidR="008E5A61" w:rsidRDefault="008E5A61" w:rsidP="00E811A2">
      <w:pPr>
        <w:pStyle w:val="uroven2"/>
        <w:rPr>
          <w:lang w:val="sk-SK"/>
        </w:rPr>
      </w:pPr>
      <w:bookmarkStart w:id="18" w:name="_Ref121839620"/>
      <w:bookmarkEnd w:id="17"/>
      <w:r w:rsidRPr="008E5A61">
        <w:rPr>
          <w:lang w:val="sk-SK"/>
        </w:rPr>
        <w:t xml:space="preserve">Predávajúci odstráni vadu v primeranom čase po jej vytknutí tak, aby tým kupujúcemu nespôsobil značné ťažkosti, pričom sa zohľadní povaha veci a účel, na ktorý kupujúci vec kúpil. Na odstránenie vady prevezme predávajúci vec na vlastné náklady. Ak to vyžaduje demontáž veci, ktorej montáž bola vykonaná v súlade s povahou a účelom veci predtým, než sa vada prejavila, predávajúci vykoná demontáž </w:t>
      </w:r>
      <w:proofErr w:type="spellStart"/>
      <w:r w:rsidRPr="008E5A61">
        <w:rPr>
          <w:lang w:val="sk-SK"/>
        </w:rPr>
        <w:t>vadnej</w:t>
      </w:r>
      <w:proofErr w:type="spellEnd"/>
      <w:r w:rsidRPr="008E5A61">
        <w:rPr>
          <w:lang w:val="sk-SK"/>
        </w:rPr>
        <w:t xml:space="preserve"> veci a montáž opravenej alebo novej veci alebo uhradí náklady s tým spojené.</w:t>
      </w:r>
    </w:p>
    <w:bookmarkEnd w:id="18"/>
    <w:p w14:paraId="38D8D089" w14:textId="454F3D37" w:rsidR="008E5A61" w:rsidRDefault="008E5A61" w:rsidP="008E5A61">
      <w:pPr>
        <w:pStyle w:val="uroven2"/>
        <w:rPr>
          <w:lang w:val="sk-SK"/>
        </w:rPr>
      </w:pPr>
      <w:r w:rsidRPr="008E5A61">
        <w:rPr>
          <w:lang w:val="sk-SK"/>
        </w:rPr>
        <w:t xml:space="preserve">Kupujúci môže požadovať </w:t>
      </w:r>
      <w:r w:rsidR="00387446">
        <w:rPr>
          <w:lang w:val="sk-SK"/>
        </w:rPr>
        <w:t>výmenu tovaru</w:t>
      </w:r>
      <w:r w:rsidRPr="008E5A61">
        <w:rPr>
          <w:lang w:val="sk-SK"/>
        </w:rPr>
        <w:t xml:space="preserve"> alebo odstúpiť od tejto zmluvy, pokiaľ:</w:t>
      </w:r>
    </w:p>
    <w:p w14:paraId="73679679" w14:textId="542F446D" w:rsidR="008E5A61" w:rsidRDefault="008E5A61" w:rsidP="00E811A2">
      <w:pPr>
        <w:pStyle w:val="uroven2"/>
        <w:numPr>
          <w:ilvl w:val="2"/>
          <w:numId w:val="12"/>
        </w:numPr>
        <w:rPr>
          <w:lang w:val="sk-SK"/>
        </w:rPr>
      </w:pPr>
      <w:r w:rsidRPr="008E5A61">
        <w:rPr>
          <w:lang w:val="sk-SK"/>
        </w:rPr>
        <w:t>predávajúci vadu odmietol odstrániť alebo ju neodstránil v súlade s čl. 9.8 tejto zmluvy,</w:t>
      </w:r>
    </w:p>
    <w:p w14:paraId="18FB7CC1" w14:textId="77777777" w:rsidR="008E5A61" w:rsidRDefault="008E5A61" w:rsidP="00E811A2">
      <w:pPr>
        <w:pStyle w:val="uroven2"/>
        <w:numPr>
          <w:ilvl w:val="2"/>
          <w:numId w:val="12"/>
        </w:numPr>
        <w:rPr>
          <w:lang w:val="sk-SK"/>
        </w:rPr>
      </w:pPr>
      <w:r w:rsidRPr="008E5A61">
        <w:rPr>
          <w:lang w:val="sk-SK"/>
        </w:rPr>
        <w:t>sa vada prejaví opakovane,</w:t>
      </w:r>
    </w:p>
    <w:p w14:paraId="791F756F" w14:textId="3BCEC97E" w:rsidR="00387446" w:rsidRPr="00387446" w:rsidRDefault="00387446" w:rsidP="00CF0749">
      <w:pPr>
        <w:pStyle w:val="Odsekzoznamu"/>
        <w:numPr>
          <w:ilvl w:val="2"/>
          <w:numId w:val="12"/>
        </w:numPr>
        <w:rPr>
          <w:lang w:val="sk-SK"/>
        </w:rPr>
      </w:pPr>
      <w:r w:rsidRPr="00387446">
        <w:rPr>
          <w:rFonts w:eastAsia="Times New Roman"/>
          <w:szCs w:val="24"/>
          <w:lang w:val="sk-SK" w:eastAsia="cs-CZ"/>
        </w:rPr>
        <w:lastRenderedPageBreak/>
        <w:t>ak ide o vadu, ktorú nemožno odstrániť a ktorá bráni tomu, aby sa vec mohla riadne užívať ako vec bez vady,</w:t>
      </w:r>
    </w:p>
    <w:p w14:paraId="3E3EBA85" w14:textId="77777777" w:rsidR="008E5A61" w:rsidRDefault="008E5A61" w:rsidP="00E811A2">
      <w:pPr>
        <w:pStyle w:val="uroven2"/>
        <w:numPr>
          <w:ilvl w:val="2"/>
          <w:numId w:val="12"/>
        </w:numPr>
        <w:rPr>
          <w:lang w:val="sk-SK"/>
        </w:rPr>
      </w:pPr>
      <w:r w:rsidRPr="008E5A61">
        <w:rPr>
          <w:lang w:val="sk-SK"/>
        </w:rPr>
        <w:t>je vada podstatným porušením tejto zmluvy, alebo</w:t>
      </w:r>
    </w:p>
    <w:p w14:paraId="7DF88E73" w14:textId="5B63F090" w:rsidR="008E5A61" w:rsidRDefault="008E5A61" w:rsidP="008E5A61">
      <w:pPr>
        <w:pStyle w:val="uroven2"/>
        <w:numPr>
          <w:ilvl w:val="2"/>
          <w:numId w:val="12"/>
        </w:numPr>
        <w:rPr>
          <w:lang w:val="sk-SK"/>
        </w:rPr>
      </w:pPr>
      <w:r>
        <w:rPr>
          <w:lang w:val="sk-SK"/>
        </w:rPr>
        <w:t>j</w:t>
      </w:r>
      <w:r w:rsidRPr="008E5A61">
        <w:rPr>
          <w:lang w:val="sk-SK"/>
        </w:rPr>
        <w:t>e z vyhlásenia predávajúceho alebo z okolností zjavné, že vada nebude odstránená v primeranom čase alebo bez značných ťažkostí pre kupujúceho.</w:t>
      </w:r>
    </w:p>
    <w:p w14:paraId="65F9E3EE" w14:textId="2799A792" w:rsidR="00387446" w:rsidRDefault="00387446" w:rsidP="00CF0749">
      <w:pPr>
        <w:pStyle w:val="uroven2"/>
        <w:rPr>
          <w:lang w:val="sk-SK"/>
        </w:rPr>
      </w:pPr>
      <w:bookmarkStart w:id="19" w:name="_Hlk133321205"/>
      <w:r w:rsidRPr="00387446">
        <w:rPr>
          <w:lang w:val="sk-SK"/>
        </w:rPr>
        <w:t>Kupujúci môže požadovať</w:t>
      </w:r>
      <w:r>
        <w:rPr>
          <w:lang w:val="sk-SK"/>
        </w:rPr>
        <w:t xml:space="preserve"> primeranú zľavu, pokiaľ:</w:t>
      </w:r>
    </w:p>
    <w:p w14:paraId="78D29B1F" w14:textId="4AFD2509" w:rsidR="00387446" w:rsidRDefault="00387446" w:rsidP="00CF0749">
      <w:pPr>
        <w:pStyle w:val="uroven2"/>
        <w:numPr>
          <w:ilvl w:val="2"/>
          <w:numId w:val="1"/>
        </w:numPr>
        <w:rPr>
          <w:lang w:val="sk-SK"/>
        </w:rPr>
      </w:pPr>
      <w:r>
        <w:rPr>
          <w:lang w:val="sk-SK"/>
        </w:rPr>
        <w:t>je tovar</w:t>
      </w:r>
      <w:r w:rsidRPr="00387446">
        <w:rPr>
          <w:lang w:val="sk-SK"/>
        </w:rPr>
        <w:t xml:space="preserve"> predávan</w:t>
      </w:r>
      <w:r>
        <w:rPr>
          <w:lang w:val="sk-SK"/>
        </w:rPr>
        <w:t>ý</w:t>
      </w:r>
      <w:r w:rsidRPr="00387446">
        <w:rPr>
          <w:lang w:val="sk-SK"/>
        </w:rPr>
        <w:t xml:space="preserve"> za nižšiu cenu alebo použit</w:t>
      </w:r>
      <w:r>
        <w:rPr>
          <w:lang w:val="sk-SK"/>
        </w:rPr>
        <w:t>ý</w:t>
      </w:r>
      <w:r w:rsidRPr="00387446">
        <w:rPr>
          <w:lang w:val="sk-SK"/>
        </w:rPr>
        <w:t xml:space="preserve"> </w:t>
      </w:r>
      <w:r>
        <w:rPr>
          <w:lang w:val="sk-SK"/>
        </w:rPr>
        <w:t>tovar</w:t>
      </w:r>
      <w:r w:rsidRPr="00387446">
        <w:rPr>
          <w:lang w:val="sk-SK"/>
        </w:rPr>
        <w:t xml:space="preserve"> má vadu, za ktorú predávajúci zodpo</w:t>
      </w:r>
      <w:r>
        <w:rPr>
          <w:lang w:val="sk-SK"/>
        </w:rPr>
        <w:t>vedá,</w:t>
      </w:r>
    </w:p>
    <w:p w14:paraId="316F030E" w14:textId="59724E3E" w:rsidR="00387446" w:rsidRDefault="00387446" w:rsidP="00CF0749">
      <w:pPr>
        <w:pStyle w:val="uroven2"/>
        <w:numPr>
          <w:ilvl w:val="2"/>
          <w:numId w:val="1"/>
        </w:numPr>
        <w:rPr>
          <w:lang w:val="sk-SK"/>
        </w:rPr>
      </w:pPr>
      <w:r w:rsidRPr="00387446">
        <w:rPr>
          <w:lang w:val="sk-SK"/>
        </w:rPr>
        <w:t>ide o iné neodstrániteľné vady</w:t>
      </w:r>
      <w:r w:rsidR="00E42B2A">
        <w:rPr>
          <w:lang w:val="sk-SK"/>
        </w:rPr>
        <w:t>.</w:t>
      </w:r>
    </w:p>
    <w:bookmarkEnd w:id="19"/>
    <w:p w14:paraId="31F3A8B8" w14:textId="77777777" w:rsidR="008E5A61" w:rsidRDefault="008E5A61" w:rsidP="00E811A2">
      <w:pPr>
        <w:pStyle w:val="uroven2"/>
        <w:rPr>
          <w:lang w:val="sk-SK"/>
        </w:rPr>
      </w:pPr>
      <w:r w:rsidRPr="008E5A61">
        <w:rPr>
          <w:lang w:val="sk-SK"/>
        </w:rPr>
        <w:t>Ak je vada veci nevýznamná, kupujúci nemôže odstúpiť od tejto zmluvy (v zmysle čl. 9.9 tejto zmluvy); má sa za to, že vada veci nie je nevýznamná. Ak odstúpi kupujúci od tejto zmluvy, predávajúci vráti kupujúcemu kúpnu cenu bez zbytočného odkladu po tom, čo dostane vec alebo čo mu kupujúci preukáže, že vec odoslal.</w:t>
      </w:r>
    </w:p>
    <w:p w14:paraId="3CDCEF14" w14:textId="77777777" w:rsidR="008E5A61" w:rsidRDefault="008E5A61" w:rsidP="00E811A2">
      <w:pPr>
        <w:pStyle w:val="uroven2"/>
        <w:rPr>
          <w:lang w:val="sk-SK"/>
        </w:rPr>
      </w:pPr>
      <w:r w:rsidRPr="008E5A61">
        <w:rPr>
          <w:lang w:val="sk-SK"/>
        </w:rPr>
        <w:t>Vadu je možné vytknúť predávajúcemu. Ak je však na opravu určená iná osoba, ktorá je v mieste predávajúceho alebo v mieste pre kupujúceho bližším, kupujúci vytkne vadu tomu, kto je určený na vykonanie opravy.</w:t>
      </w:r>
    </w:p>
    <w:p w14:paraId="55F424FD" w14:textId="77777777" w:rsidR="008E5A61" w:rsidRDefault="008E5A61" w:rsidP="00E811A2">
      <w:pPr>
        <w:pStyle w:val="uroven2"/>
        <w:rPr>
          <w:lang w:val="sk-SK"/>
        </w:rPr>
      </w:pPr>
      <w:bookmarkStart w:id="20" w:name="_Ref121672951"/>
      <w:r w:rsidRPr="008E5A61">
        <w:rPr>
          <w:lang w:val="sk-SK"/>
        </w:rPr>
        <w:t xml:space="preserve">S výnimkou prípadov, keď je na vykonanie opravy určená iná osoba, je predávajúci povinný prijať reklamáciu v ktorejkoľvek </w:t>
      </w:r>
      <w:proofErr w:type="spellStart"/>
      <w:r w:rsidRPr="008E5A61">
        <w:rPr>
          <w:lang w:val="sk-SK"/>
        </w:rPr>
        <w:t>prevádzkárni</w:t>
      </w:r>
      <w:proofErr w:type="spellEnd"/>
      <w:r w:rsidRPr="008E5A61">
        <w:rPr>
          <w:lang w:val="sk-SK"/>
        </w:rPr>
        <w:t>, v ktorej je prijatie reklamácie možné s ohľadom na sortiment predávaných výrobkov alebo poskytovaných služieb, prípadne aj vo svojom sídle. Predávajúci je povinný kupujúcemu vydať pri uplatnení reklamácie písomné potvrdenie, v ktorom uvedie dátum, kedy kupujúci reklamáciu uplatnil, čo je jej obsahom, aký spôsob vybavenia reklamácie kupujúci požaduje a kontaktné údaje kupujúceho na účely poskytnutia informácie o vybavení reklamácie. Táto povinnosť sa vzťahuje aj na iné osoby určené na vykonanie opravy.</w:t>
      </w:r>
    </w:p>
    <w:bookmarkEnd w:id="20"/>
    <w:p w14:paraId="0700409D" w14:textId="0BEC33A3" w:rsidR="008E5A61" w:rsidRDefault="008E5A61" w:rsidP="00E811A2">
      <w:pPr>
        <w:pStyle w:val="uroven2"/>
        <w:rPr>
          <w:lang w:val="sk-SK"/>
        </w:rPr>
      </w:pPr>
      <w:r w:rsidRPr="008E5A61">
        <w:rPr>
          <w:lang w:val="sk-SK"/>
        </w:rPr>
        <w:t>Reklamácia vrátane odstránenia vady musí byť vybavená a kupujúci o tom musí byť informovaný najneskôr do tridsiatich (30) dní odo dňa uplatnenia reklamácie</w:t>
      </w:r>
      <w:r w:rsidR="00E42B2A">
        <w:rPr>
          <w:lang w:val="sk-SK"/>
        </w:rPr>
        <w:t>.</w:t>
      </w:r>
    </w:p>
    <w:p w14:paraId="5409FBB1" w14:textId="4473AF00" w:rsidR="008E5A61" w:rsidRDefault="008E5A61" w:rsidP="00E811A2">
      <w:pPr>
        <w:pStyle w:val="uroven2"/>
        <w:rPr>
          <w:lang w:val="sk-SK"/>
        </w:rPr>
      </w:pPr>
      <w:r w:rsidRPr="008E5A61">
        <w:rPr>
          <w:lang w:val="sk-SK"/>
        </w:rPr>
        <w:t>Po márnom uplynutí lehoty podľa čl. 9.1</w:t>
      </w:r>
      <w:r w:rsidR="00E42B2A">
        <w:rPr>
          <w:lang w:val="sk-SK"/>
        </w:rPr>
        <w:t>4</w:t>
      </w:r>
      <w:r w:rsidRPr="008E5A61">
        <w:rPr>
          <w:lang w:val="sk-SK"/>
        </w:rPr>
        <w:t xml:space="preserve"> tejto zmluvy môže kupujúci od tejto zmluvy odstúpiť alebo </w:t>
      </w:r>
      <w:r w:rsidR="00E42B2A" w:rsidRPr="005D3B9F">
        <w:t xml:space="preserve">má právo na </w:t>
      </w:r>
      <w:proofErr w:type="spellStart"/>
      <w:r w:rsidR="00E42B2A" w:rsidRPr="005D3B9F">
        <w:t>výmenu</w:t>
      </w:r>
      <w:proofErr w:type="spellEnd"/>
      <w:r w:rsidR="00E42B2A" w:rsidRPr="005D3B9F">
        <w:t xml:space="preserve"> </w:t>
      </w:r>
      <w:r w:rsidR="00E42B2A">
        <w:t>tovaru</w:t>
      </w:r>
      <w:r w:rsidR="00E42B2A" w:rsidRPr="005D3B9F">
        <w:t xml:space="preserve"> za nový</w:t>
      </w:r>
      <w:r w:rsidR="00E42B2A">
        <w:t xml:space="preserve"> tovar</w:t>
      </w:r>
      <w:r w:rsidRPr="008E5A61">
        <w:rPr>
          <w:lang w:val="sk-SK"/>
        </w:rPr>
        <w:t>.</w:t>
      </w:r>
    </w:p>
    <w:p w14:paraId="5AC48142" w14:textId="77777777" w:rsidR="008E5A61" w:rsidRDefault="008E5A61" w:rsidP="00E811A2">
      <w:pPr>
        <w:pStyle w:val="uroven2"/>
        <w:rPr>
          <w:lang w:val="sk-SK"/>
        </w:rPr>
      </w:pPr>
      <w:r w:rsidRPr="008E5A61">
        <w:rPr>
          <w:lang w:val="sk-SK"/>
        </w:rPr>
        <w:t>Predávajúci je povinný vydať kupujúcemu potvrdenie o dátume a spôsobe vybavenia reklamácie, vrátane potvrdenia o vykonaní opravy, a dobe jej trvania, prípadne písomné odôvodnenie zamietnutia reklamácie. Táto povinnosť sa vzťahuje aj na iné osoby určené na vykonanie opravy.</w:t>
      </w:r>
    </w:p>
    <w:p w14:paraId="2C609AB5" w14:textId="77777777" w:rsidR="008E5A61" w:rsidRDefault="008E5A61" w:rsidP="00E811A2">
      <w:pPr>
        <w:pStyle w:val="uroven2"/>
        <w:rPr>
          <w:lang w:val="sk-SK"/>
        </w:rPr>
      </w:pPr>
      <w:r w:rsidRPr="008E5A61">
        <w:rPr>
          <w:lang w:val="sk-SK"/>
        </w:rPr>
        <w:lastRenderedPageBreak/>
        <w:t>Práva zo zodpovednosti za vady tovaru môže kupujúci konkrétne uplatniť najmä osobne na adrese _________, telefonicky na čísle _________ či elektronickou poštou na adrese _________.</w:t>
      </w:r>
    </w:p>
    <w:bookmarkEnd w:id="10"/>
    <w:bookmarkEnd w:id="11"/>
    <w:p w14:paraId="56974A0D" w14:textId="77777777" w:rsidR="008E5A61" w:rsidRPr="008E5A61" w:rsidRDefault="008E5A61" w:rsidP="008E5A61">
      <w:pPr>
        <w:pStyle w:val="uroven2"/>
        <w:rPr>
          <w:b/>
          <w:caps/>
          <w:lang w:val="sk-SK"/>
        </w:rPr>
      </w:pPr>
      <w:r w:rsidRPr="008E5A61">
        <w:rPr>
          <w:lang w:val="sk-SK"/>
        </w:rPr>
        <w:t xml:space="preserve">Kto má právo z </w:t>
      </w:r>
      <w:proofErr w:type="spellStart"/>
      <w:r w:rsidRPr="008E5A61">
        <w:rPr>
          <w:lang w:val="sk-SK"/>
        </w:rPr>
        <w:t>vadného</w:t>
      </w:r>
      <w:proofErr w:type="spellEnd"/>
      <w:r w:rsidRPr="008E5A61">
        <w:rPr>
          <w:lang w:val="sk-SK"/>
        </w:rPr>
        <w:t xml:space="preserve"> plnenia, patrí mu aj náhrada nákladov účelne vynaložených pri uplatnení tohto práva. Ak však neuplatní kupujúci právo na náhradu do jedného mesiaca po uplynutí lehoty, v ktorej treba vytknúť vadu, súd právo neprizná, pokiaľ predávajúci namietne, že právo na náhradu nebolo uplatnené včas.</w:t>
      </w:r>
    </w:p>
    <w:p w14:paraId="0AE31588" w14:textId="15A44461" w:rsidR="00BB0EC9" w:rsidRPr="00690F88" w:rsidRDefault="008E5A61" w:rsidP="00BB0EC9">
      <w:pPr>
        <w:pStyle w:val="Prvniuroven"/>
        <w:numPr>
          <w:ilvl w:val="0"/>
          <w:numId w:val="12"/>
        </w:numPr>
        <w:rPr>
          <w:lang w:val="sk-SK"/>
        </w:rPr>
      </w:pPr>
      <w:r>
        <w:rPr>
          <w:lang w:val="sk-SK"/>
        </w:rPr>
        <w:t>SPOTREBITEĽSKÉ USTANOVENIA</w:t>
      </w:r>
    </w:p>
    <w:p w14:paraId="5DCB79A4" w14:textId="250D6C17" w:rsidR="008E5A61" w:rsidRDefault="00E42B2A" w:rsidP="00045D54">
      <w:pPr>
        <w:pStyle w:val="uroven2"/>
        <w:rPr>
          <w:lang w:val="sk-SK"/>
        </w:rPr>
      </w:pPr>
      <w:r>
        <w:rPr>
          <w:lang w:val="sk-SK"/>
        </w:rPr>
        <w:t>Kupujúci</w:t>
      </w:r>
      <w:r w:rsidRPr="008E5A61">
        <w:rPr>
          <w:lang w:val="sk-SK"/>
        </w:rPr>
        <w:t xml:space="preserve"> </w:t>
      </w:r>
      <w:r w:rsidR="008E5A61" w:rsidRPr="008E5A61">
        <w:rPr>
          <w:lang w:val="sk-SK"/>
        </w:rPr>
        <w:t>vyhlasuje, že mal možnosť sa zoznámiť so znením tejto zmluvy v dostatočnom predstihu pred jej uzavretím.</w:t>
      </w:r>
    </w:p>
    <w:p w14:paraId="3F84654E" w14:textId="77777777" w:rsidR="008E5A61" w:rsidRPr="00CF0749" w:rsidRDefault="008E5A61" w:rsidP="00045D54">
      <w:pPr>
        <w:pStyle w:val="uroven2"/>
        <w:rPr>
          <w:lang w:val="sk-SK"/>
        </w:rPr>
      </w:pPr>
      <w:r w:rsidRPr="008E5A61">
        <w:rPr>
          <w:lang w:val="sk-SK"/>
        </w:rPr>
        <w:t xml:space="preserve">Vybavovanie sťažností spotrebiteľov zaisťuje predávajúci prostredníctvom elektronickej pošty. Sťažnosti je možné zasielať na elektronickú adresu predávajúceho. Informáciu o vybavení sťažnosti kupujúceho zašle predávajúci na elektronickú adresu kupujúceho. Iné </w:t>
      </w:r>
      <w:r w:rsidRPr="00CF0749">
        <w:rPr>
          <w:lang w:val="sk-SK"/>
        </w:rPr>
        <w:t>pravidlá vybavovania sťažností nie sú predávajúcim stanovené.</w:t>
      </w:r>
    </w:p>
    <w:p w14:paraId="73C837CB" w14:textId="77777777" w:rsidR="00E42B2A" w:rsidRPr="00CF0749" w:rsidRDefault="00E42B2A" w:rsidP="00E42B2A">
      <w:pPr>
        <w:pStyle w:val="uroven2"/>
        <w:rPr>
          <w:lang w:val="sk-SK"/>
        </w:rPr>
      </w:pPr>
      <w:bookmarkStart w:id="21" w:name="_Hlk133312618"/>
      <w:r w:rsidRPr="00CF0749">
        <w:rPr>
          <w:lang w:val="sk-SK"/>
        </w:rPr>
        <w:t>K mimosúdnemu riešeniu spotrebiteľských sporov z kúpnej zmluvy je príslušná Slovenská obchodná inšpekcia, so sídlom Bajkalská 21/A, 827 99  Bratislava, IČO: 17 33 19 27, internetová adresa: http://www.soi.sk.</w:t>
      </w:r>
    </w:p>
    <w:p w14:paraId="63114DC6" w14:textId="77777777" w:rsidR="00E42B2A" w:rsidRPr="00CF0749" w:rsidRDefault="00E42B2A" w:rsidP="00E42B2A">
      <w:pPr>
        <w:pStyle w:val="uroven2"/>
        <w:rPr>
          <w:lang w:val="sk-SK"/>
        </w:rPr>
      </w:pPr>
      <w:r w:rsidRPr="00CF0749">
        <w:rPr>
          <w:lang w:val="sk-SK"/>
        </w:rPr>
        <w:t>Kupujúci sa môže obrátiť so žiadosťou o radu ohľadom svojich spotrebiteľských práv na subjekt alternatívneho riešenia sporov. Kupujúci môže využiť aj platformu pre riešenie sporov online, ktorá je zriadená Európskou komisiou na adrese http://ec.europa.eu/consumers/odr/.</w:t>
      </w:r>
    </w:p>
    <w:bookmarkEnd w:id="21"/>
    <w:p w14:paraId="2BC35D17" w14:textId="769F6426" w:rsidR="00BB0EC9" w:rsidRPr="00690F88" w:rsidRDefault="008E5A61" w:rsidP="00BB0EC9">
      <w:pPr>
        <w:pStyle w:val="Prvniuroven"/>
        <w:numPr>
          <w:ilvl w:val="0"/>
          <w:numId w:val="12"/>
        </w:numPr>
        <w:rPr>
          <w:lang w:val="sk-SK"/>
        </w:rPr>
      </w:pPr>
      <w:r>
        <w:rPr>
          <w:lang w:val="sk-SK"/>
        </w:rPr>
        <w:t>ĎALŠIE USTANOVENIA</w:t>
      </w:r>
    </w:p>
    <w:p w14:paraId="09FF26EE" w14:textId="77777777" w:rsidR="008E5A61" w:rsidRDefault="008E5A61" w:rsidP="00BB0EC9">
      <w:pPr>
        <w:pStyle w:val="uroven2"/>
        <w:numPr>
          <w:ilvl w:val="1"/>
          <w:numId w:val="12"/>
        </w:numPr>
        <w:spacing w:line="300" w:lineRule="atLeast"/>
        <w:ind w:left="901" w:hanging="544"/>
        <w:rPr>
          <w:lang w:val="sk-SK"/>
        </w:rPr>
      </w:pPr>
      <w:r w:rsidRPr="008E5A61">
        <w:rPr>
          <w:lang w:val="sk-SK"/>
        </w:rPr>
        <w:t>Každá zo zmluvných strán má právo od tejto zmluvy písomne odstúpiť, ak druhá strana nesplní povinnosť, ktorú jej ukladá táto zmluva alebo všeobecne záväzné právne predpisy, ani v primeranej dodatočnej lehote určenej vo výzve na splnenie.</w:t>
      </w:r>
    </w:p>
    <w:p w14:paraId="05FE0B29" w14:textId="77777777" w:rsidR="008E5A61" w:rsidRDefault="008E5A61" w:rsidP="00BB0EC9">
      <w:pPr>
        <w:pStyle w:val="uroven2"/>
        <w:numPr>
          <w:ilvl w:val="1"/>
          <w:numId w:val="12"/>
        </w:numPr>
        <w:spacing w:line="300" w:lineRule="atLeast"/>
        <w:ind w:left="901" w:hanging="544"/>
        <w:rPr>
          <w:lang w:val="sk-SK"/>
        </w:rPr>
      </w:pPr>
      <w:r w:rsidRPr="008E5A61">
        <w:rPr>
          <w:lang w:val="sk-SK"/>
        </w:rPr>
        <w:t>Zmluvná strana je povinná informovať druhú zmluvnú stranu o všetkých skutočnostiach, ktoré sú alebo môžu byť dôležité pre riadne plnenie tejto zmluvy.</w:t>
      </w:r>
    </w:p>
    <w:bookmarkEnd w:id="9"/>
    <w:p w14:paraId="2D81D414" w14:textId="77777777" w:rsidR="008E5A61" w:rsidRPr="008E5A61" w:rsidRDefault="008E5A61" w:rsidP="008E5A61">
      <w:pPr>
        <w:pStyle w:val="uroven2"/>
        <w:numPr>
          <w:ilvl w:val="1"/>
          <w:numId w:val="12"/>
        </w:numPr>
        <w:spacing w:line="300" w:lineRule="atLeast"/>
        <w:ind w:left="901" w:hanging="544"/>
        <w:rPr>
          <w:b/>
          <w:caps/>
          <w:lang w:val="sk-SK"/>
        </w:rPr>
      </w:pPr>
      <w:r w:rsidRPr="008E5A61">
        <w:rPr>
          <w:lang w:val="sk-SK"/>
        </w:rPr>
        <w:t xml:space="preserve">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 a jej dôsledky. Správa musí byť podaná bez zbytočného odkladu po tom, keď sa povinná strana o prekážke dozvedela alebo pri náležitej </w:t>
      </w:r>
      <w:r w:rsidRPr="008E5A61">
        <w:rPr>
          <w:lang w:val="sk-SK"/>
        </w:rPr>
        <w:lastRenderedPageBreak/>
        <w:t>starostlivosti mohla dozvedieť.</w:t>
      </w:r>
    </w:p>
    <w:p w14:paraId="32B0C1CC" w14:textId="5FB29EF1" w:rsidR="00BB0EC9" w:rsidRPr="00690F88" w:rsidRDefault="008E5A61" w:rsidP="00BB0EC9">
      <w:pPr>
        <w:pStyle w:val="Prvniuroven"/>
        <w:numPr>
          <w:ilvl w:val="0"/>
          <w:numId w:val="12"/>
        </w:numPr>
        <w:rPr>
          <w:lang w:val="sk-SK"/>
        </w:rPr>
      </w:pPr>
      <w:r>
        <w:rPr>
          <w:lang w:val="sk-SK"/>
        </w:rPr>
        <w:t>ZÁVEREČENÉ USTANOVENIA</w:t>
      </w:r>
    </w:p>
    <w:p w14:paraId="27AFB265" w14:textId="77777777" w:rsidR="008E5A61" w:rsidRPr="008E5A61" w:rsidRDefault="008E5A61" w:rsidP="00BB0EC9">
      <w:pPr>
        <w:pStyle w:val="uroven2"/>
        <w:numPr>
          <w:ilvl w:val="1"/>
          <w:numId w:val="12"/>
        </w:numPr>
        <w:spacing w:line="300" w:lineRule="atLeast"/>
        <w:ind w:left="901" w:hanging="544"/>
      </w:pPr>
      <w:r w:rsidRPr="008E5A61">
        <w:rPr>
          <w:lang w:val="sk-SK"/>
        </w:rPr>
        <w:t>Táto zmluva nadobúda platnosť a účinnosť dňom jej uzavretia.</w:t>
      </w:r>
    </w:p>
    <w:p w14:paraId="629640EC" w14:textId="7B1C5337" w:rsidR="008E5A61" w:rsidRPr="00591FFB" w:rsidRDefault="008E5A61" w:rsidP="00BB0EC9">
      <w:pPr>
        <w:pStyle w:val="uroven2"/>
        <w:numPr>
          <w:ilvl w:val="1"/>
          <w:numId w:val="12"/>
        </w:numPr>
        <w:spacing w:line="300" w:lineRule="atLeast"/>
        <w:ind w:left="901" w:hanging="544"/>
        <w:rPr>
          <w:lang w:val="sk-SK"/>
        </w:rPr>
      </w:pPr>
      <w:r w:rsidRPr="008E5A61">
        <w:rPr>
          <w:lang w:val="sk-SK"/>
        </w:rPr>
        <w:t xml:space="preserve">Táto zmluva, ako aj práva a povinnosti vzniknuté na základe tejto zmluvy alebo v súvislosti s ňou, sa riadia </w:t>
      </w:r>
      <w:r w:rsidR="00E42B2A">
        <w:rPr>
          <w:lang w:val="sk-SK"/>
        </w:rPr>
        <w:t>slovenským</w:t>
      </w:r>
      <w:r w:rsidR="00E42B2A" w:rsidRPr="008E5A61">
        <w:rPr>
          <w:lang w:val="sk-SK"/>
        </w:rPr>
        <w:t xml:space="preserve"> </w:t>
      </w:r>
      <w:r w:rsidRPr="008E5A61">
        <w:rPr>
          <w:lang w:val="sk-SK"/>
        </w:rPr>
        <w:t xml:space="preserve">právom, a to najmä </w:t>
      </w:r>
      <w:r w:rsidR="00E42B2A">
        <w:rPr>
          <w:lang w:val="sk-SK"/>
        </w:rPr>
        <w:t xml:space="preserve">obchodným a </w:t>
      </w:r>
      <w:r w:rsidRPr="008E5A61">
        <w:rPr>
          <w:lang w:val="sk-SK"/>
        </w:rPr>
        <w:t xml:space="preserve">občianskym zákonníkom. Voľbou práva podľa predchádzajúcej vety nie je kupujúci, ktorý je spotrebiteľom, zbavený ochrany, ktorú mu poskytujú ustanovenia právneho poriadku, od ktorých sa nemožno zmluvne odchýliť, a ktorá by sa v prípade neexistencie voľby práva inak použila podľa ustanovení článku 6 ods. 1 Nariadenia Európskeho spoločenstva parlamentu a Rady (ES) </w:t>
      </w:r>
      <w:r w:rsidRPr="00591FFB">
        <w:rPr>
          <w:lang w:val="sk-SK"/>
        </w:rPr>
        <w:t>č. 593/2008 zo 17. júna 2008 o rozhodnom práve pre zmluvné záväzky (Rím I).</w:t>
      </w:r>
    </w:p>
    <w:p w14:paraId="263450C5" w14:textId="77777777" w:rsidR="008E5A61" w:rsidRPr="00591FFB" w:rsidRDefault="008E5A61" w:rsidP="00BB0EC9">
      <w:pPr>
        <w:pStyle w:val="uroven2"/>
        <w:numPr>
          <w:ilvl w:val="1"/>
          <w:numId w:val="12"/>
        </w:numPr>
        <w:spacing w:line="300" w:lineRule="atLeast"/>
        <w:ind w:left="901" w:hanging="544"/>
        <w:rPr>
          <w:lang w:val="sk-SK"/>
        </w:rPr>
      </w:pPr>
      <w:bookmarkStart w:id="22" w:name="_Ref208831867"/>
      <w:r w:rsidRPr="00591FFB">
        <w:rPr>
          <w:lang w:val="sk-SK"/>
        </w:rPr>
        <w:t>Ak sa vzťahuje dôvod neplatnosti len na niektoré ustanovenia tejto zmluvy, je neplatným iba toto ustanovenie, pokiaľ z jeho povahy alebo obsahu alebo z okolností, za ktorých bolo dojednané, nevyplýva, že ho nemožno oddeliť od ostatného obsahu zmluvy.</w:t>
      </w:r>
    </w:p>
    <w:p w14:paraId="70B93D85" w14:textId="77777777" w:rsidR="008E5A61" w:rsidRPr="00591FFB" w:rsidRDefault="008E5A61" w:rsidP="00BB0EC9">
      <w:pPr>
        <w:pStyle w:val="uroven2"/>
        <w:numPr>
          <w:ilvl w:val="1"/>
          <w:numId w:val="12"/>
        </w:numPr>
        <w:spacing w:line="300" w:lineRule="atLeast"/>
        <w:ind w:left="901" w:hanging="544"/>
        <w:rPr>
          <w:lang w:val="sk-SK"/>
        </w:rPr>
      </w:pPr>
      <w:bookmarkStart w:id="23" w:name="_Ref391386622"/>
      <w:r w:rsidRPr="00591FFB">
        <w:rPr>
          <w:lang w:val="sk-SK"/>
        </w:rPr>
        <w:t>Táto zmluva predstavuje úplnú dohodu zmluvných strán o predmete tejto zmluvy a nahrádza všetky predchádzajúce dojednania zmluvných strán ohľadom predmetu tejto zmluvy.</w:t>
      </w:r>
    </w:p>
    <w:bookmarkEnd w:id="22"/>
    <w:bookmarkEnd w:id="23"/>
    <w:p w14:paraId="79FF7861" w14:textId="77777777" w:rsidR="00591FFB" w:rsidRPr="00591FFB" w:rsidRDefault="00591FFB" w:rsidP="00BB0EC9">
      <w:pPr>
        <w:pStyle w:val="uroven2"/>
        <w:numPr>
          <w:ilvl w:val="1"/>
          <w:numId w:val="12"/>
        </w:numPr>
        <w:spacing w:line="300" w:lineRule="atLeast"/>
        <w:ind w:left="901" w:hanging="544"/>
        <w:rPr>
          <w:lang w:val="sk-SK"/>
        </w:rPr>
      </w:pPr>
      <w:r w:rsidRPr="00591FFB">
        <w:rPr>
          <w:lang w:val="sk-SK"/>
        </w:rPr>
        <w:t>Túto zmluvu je možné meniť iba písomnou dohodou zmluvných strán s tým, že zmena tejto zmluvy menej prísnou formou sa vylučuje.</w:t>
      </w:r>
    </w:p>
    <w:p w14:paraId="70986E1F" w14:textId="77777777" w:rsidR="00591FFB" w:rsidRPr="00591FFB" w:rsidRDefault="00591FFB" w:rsidP="00BB0EC9">
      <w:pPr>
        <w:pStyle w:val="uroven2"/>
        <w:numPr>
          <w:ilvl w:val="1"/>
          <w:numId w:val="12"/>
        </w:numPr>
        <w:spacing w:line="300" w:lineRule="atLeast"/>
        <w:ind w:left="901" w:hanging="544"/>
        <w:rPr>
          <w:lang w:val="sk-SK"/>
        </w:rPr>
      </w:pPr>
      <w:r w:rsidRPr="00591FFB">
        <w:rPr>
          <w:lang w:val="sk-SK"/>
        </w:rPr>
        <w:t>Pre účely vzťahu z tejto zmluvy sa vylučuje použitie akýchkoľvek obchodných podmienok predávajúceho.</w:t>
      </w:r>
    </w:p>
    <w:p w14:paraId="39994230" w14:textId="77777777" w:rsidR="00591FFB" w:rsidRPr="00591FFB" w:rsidRDefault="00591FFB" w:rsidP="00591FFB">
      <w:pPr>
        <w:pStyle w:val="uroven2"/>
        <w:numPr>
          <w:ilvl w:val="1"/>
          <w:numId w:val="12"/>
        </w:numPr>
        <w:spacing w:line="300" w:lineRule="atLeast"/>
        <w:ind w:left="901" w:hanging="544"/>
        <w:rPr>
          <w:lang w:val="sk-SK"/>
        </w:rPr>
      </w:pPr>
      <w:r w:rsidRPr="00591FFB">
        <w:rPr>
          <w:lang w:val="sk-SK"/>
        </w:rPr>
        <w:t>Neoddeliteľnú súčasť tejto zmluvy tvoria nasledujúce prílohy:</w:t>
      </w:r>
    </w:p>
    <w:p w14:paraId="1E9080E6" w14:textId="77777777" w:rsidR="00591FFB" w:rsidRPr="00591FFB" w:rsidRDefault="00591FFB" w:rsidP="00591FFB">
      <w:pPr>
        <w:pStyle w:val="uroven2"/>
        <w:numPr>
          <w:ilvl w:val="2"/>
          <w:numId w:val="12"/>
        </w:numPr>
        <w:rPr>
          <w:lang w:val="sk-SK"/>
        </w:rPr>
      </w:pPr>
      <w:r w:rsidRPr="00591FFB">
        <w:rPr>
          <w:lang w:val="sk-SK"/>
        </w:rPr>
        <w:t>Príloha č. 1 – Popis stavu vozidla</w:t>
      </w:r>
    </w:p>
    <w:p w14:paraId="4426E8E5" w14:textId="6251C8D1" w:rsidR="00591FFB" w:rsidRPr="00591FFB" w:rsidRDefault="00591FFB" w:rsidP="00BB0EC9">
      <w:pPr>
        <w:pStyle w:val="uroven2"/>
        <w:numPr>
          <w:ilvl w:val="1"/>
          <w:numId w:val="12"/>
        </w:numPr>
        <w:spacing w:line="300" w:lineRule="atLeast"/>
        <w:ind w:left="901" w:hanging="544"/>
        <w:rPr>
          <w:lang w:val="sk-SK"/>
        </w:rPr>
      </w:pPr>
      <w:r w:rsidRPr="00591FFB">
        <w:rPr>
          <w:lang w:val="sk-SK"/>
        </w:rPr>
        <w:t>Táto zmluva je vyhotovená v dvoch (2) exemplároch, z ktorých každá strana dostane po jednom (1) vyhotovení.</w:t>
      </w:r>
    </w:p>
    <w:p w14:paraId="037657FD" w14:textId="77777777" w:rsidR="00591FFB" w:rsidRPr="00591FFB" w:rsidRDefault="00591FFB" w:rsidP="00591FFB">
      <w:pPr>
        <w:pStyle w:val="uroven2"/>
        <w:numPr>
          <w:ilvl w:val="1"/>
          <w:numId w:val="12"/>
        </w:numPr>
        <w:spacing w:line="300" w:lineRule="atLeast"/>
        <w:ind w:left="901" w:hanging="544"/>
        <w:rPr>
          <w:lang w:val="sk-SK"/>
        </w:rPr>
      </w:pPr>
      <w:r w:rsidRPr="00591FFB">
        <w:rPr>
          <w:lang w:val="sk-SK"/>
        </w:rPr>
        <w:t>Účastníci tejto zmluvy si jej obsah prečítali, vyhlasujú, že s ním súhlasia, a na dôkaz toho pripájajú svoje podpisy.</w:t>
      </w:r>
    </w:p>
    <w:p w14:paraId="78016DA6" w14:textId="4043C8AC" w:rsidR="00BB0EC9" w:rsidRPr="00591FFB" w:rsidRDefault="00BB0EC9" w:rsidP="00BB0EC9">
      <w:pPr>
        <w:rPr>
          <w:szCs w:val="24"/>
          <w:lang w:val="sk-SK"/>
        </w:rPr>
      </w:pPr>
      <w:r w:rsidRPr="00591FFB">
        <w:rPr>
          <w:szCs w:val="24"/>
          <w:lang w:val="sk-SK"/>
        </w:rPr>
        <w:t>Podpisy:</w:t>
      </w:r>
    </w:p>
    <w:p w14:paraId="69D87ED3" w14:textId="77777777" w:rsidR="00BB0EC9" w:rsidRPr="00591FFB" w:rsidRDefault="00BB0EC9" w:rsidP="00BB0EC9">
      <w:pPr>
        <w:rPr>
          <w:lang w:val="sk-SK"/>
        </w:rPr>
      </w:pPr>
    </w:p>
    <w:p w14:paraId="318658DE" w14:textId="674F82A7" w:rsidR="00BB0EC9" w:rsidRPr="00591FFB" w:rsidRDefault="00BB0EC9" w:rsidP="00BB0EC9">
      <w:pPr>
        <w:rPr>
          <w:lang w:val="sk-SK"/>
        </w:rPr>
      </w:pPr>
      <w:r w:rsidRPr="00591FFB">
        <w:rPr>
          <w:lang w:val="sk-SK"/>
        </w:rPr>
        <w:t xml:space="preserve">V _________ </w:t>
      </w:r>
      <w:r w:rsidR="00591FFB" w:rsidRPr="00591FFB">
        <w:rPr>
          <w:lang w:val="sk-SK"/>
        </w:rPr>
        <w:t>dňa</w:t>
      </w:r>
      <w:r w:rsidRPr="00591FFB">
        <w:rPr>
          <w:lang w:val="sk-SK"/>
        </w:rPr>
        <w:t xml:space="preserve"> _________</w:t>
      </w:r>
      <w:r w:rsidRPr="00591FFB">
        <w:rPr>
          <w:lang w:val="sk-SK"/>
        </w:rPr>
        <w:tab/>
      </w:r>
      <w:r w:rsidRPr="00591FFB">
        <w:rPr>
          <w:lang w:val="sk-SK"/>
        </w:rPr>
        <w:tab/>
      </w:r>
      <w:r w:rsidRPr="00591FFB">
        <w:rPr>
          <w:lang w:val="sk-SK"/>
        </w:rPr>
        <w:tab/>
      </w:r>
      <w:r w:rsidRPr="00591FFB">
        <w:rPr>
          <w:lang w:val="sk-SK"/>
        </w:rPr>
        <w:tab/>
        <w:t xml:space="preserve">V _________ </w:t>
      </w:r>
      <w:r w:rsidR="00591FFB" w:rsidRPr="00591FFB">
        <w:rPr>
          <w:lang w:val="sk-SK"/>
        </w:rPr>
        <w:t>dňa</w:t>
      </w:r>
      <w:r w:rsidRPr="00591FFB">
        <w:rPr>
          <w:lang w:val="sk-SK"/>
        </w:rPr>
        <w:t xml:space="preserve"> _________</w:t>
      </w:r>
    </w:p>
    <w:p w14:paraId="0A0C0BED" w14:textId="77777777" w:rsidR="00BB0EC9" w:rsidRPr="00591FFB" w:rsidRDefault="00BB0EC9" w:rsidP="00BB0EC9">
      <w:pPr>
        <w:rPr>
          <w:lang w:val="sk-SK"/>
        </w:rPr>
      </w:pPr>
    </w:p>
    <w:p w14:paraId="0B323D52" w14:textId="77777777" w:rsidR="00BB0EC9" w:rsidRPr="00591FFB" w:rsidRDefault="00BB0EC9" w:rsidP="00BB0EC9">
      <w:pPr>
        <w:rPr>
          <w:lang w:val="sk-SK"/>
        </w:rPr>
      </w:pPr>
    </w:p>
    <w:p w14:paraId="21672B70" w14:textId="77777777" w:rsidR="00BB0EC9" w:rsidRPr="00591FFB" w:rsidRDefault="00BB0EC9" w:rsidP="00BB0EC9">
      <w:pPr>
        <w:rPr>
          <w:lang w:val="sk-SK"/>
        </w:rPr>
      </w:pPr>
      <w:r w:rsidRPr="00591FFB">
        <w:rPr>
          <w:lang w:val="sk-SK"/>
        </w:rPr>
        <w:t>__________________________</w:t>
      </w:r>
      <w:r w:rsidRPr="00591FFB">
        <w:rPr>
          <w:lang w:val="sk-SK"/>
        </w:rPr>
        <w:tab/>
      </w:r>
      <w:r w:rsidRPr="00591FFB">
        <w:rPr>
          <w:lang w:val="sk-SK"/>
        </w:rPr>
        <w:tab/>
      </w:r>
      <w:r w:rsidRPr="00591FFB">
        <w:rPr>
          <w:lang w:val="sk-SK"/>
        </w:rPr>
        <w:tab/>
      </w:r>
      <w:r w:rsidRPr="00591FFB">
        <w:rPr>
          <w:lang w:val="sk-SK"/>
        </w:rPr>
        <w:tab/>
        <w:t>__________________________</w:t>
      </w:r>
    </w:p>
    <w:p w14:paraId="0DFA2774" w14:textId="30E9065E" w:rsidR="00BB0EC9" w:rsidRPr="00591FFB" w:rsidRDefault="00591FFB" w:rsidP="00BB0EC9">
      <w:pPr>
        <w:rPr>
          <w:lang w:val="sk-SK"/>
        </w:rPr>
      </w:pPr>
      <w:r w:rsidRPr="00591FFB">
        <w:rPr>
          <w:lang w:val="sk-SK"/>
        </w:rPr>
        <w:t>predávajúci</w:t>
      </w:r>
      <w:r w:rsidR="00BB0EC9" w:rsidRPr="00591FFB">
        <w:rPr>
          <w:lang w:val="sk-SK"/>
        </w:rPr>
        <w:tab/>
      </w:r>
      <w:r w:rsidR="00BB0EC9" w:rsidRPr="00591FFB">
        <w:rPr>
          <w:lang w:val="sk-SK"/>
        </w:rPr>
        <w:tab/>
      </w:r>
      <w:r w:rsidR="00BB0EC9" w:rsidRPr="00591FFB">
        <w:rPr>
          <w:lang w:val="sk-SK"/>
        </w:rPr>
        <w:tab/>
      </w:r>
      <w:r w:rsidR="00BB0EC9" w:rsidRPr="00591FFB">
        <w:rPr>
          <w:lang w:val="sk-SK"/>
        </w:rPr>
        <w:tab/>
      </w:r>
      <w:r w:rsidR="00BB0EC9" w:rsidRPr="00591FFB">
        <w:rPr>
          <w:lang w:val="sk-SK"/>
        </w:rPr>
        <w:tab/>
      </w:r>
      <w:r w:rsidRPr="00591FFB">
        <w:rPr>
          <w:lang w:val="sk-SK"/>
        </w:rPr>
        <w:tab/>
      </w:r>
      <w:r w:rsidR="00BB0EC9" w:rsidRPr="00591FFB">
        <w:rPr>
          <w:lang w:val="sk-SK"/>
        </w:rPr>
        <w:t>k</w:t>
      </w:r>
      <w:r w:rsidRPr="00591FFB">
        <w:rPr>
          <w:lang w:val="sk-SK"/>
        </w:rPr>
        <w:t>upujúci</w:t>
      </w:r>
    </w:p>
    <w:p w14:paraId="50C856B8" w14:textId="77777777" w:rsidR="00BB0EC9" w:rsidRPr="00591FFB" w:rsidRDefault="00BB0EC9" w:rsidP="00BB0EC9">
      <w:pPr>
        <w:rPr>
          <w:b/>
          <w:lang w:val="sk-SK"/>
        </w:rPr>
      </w:pPr>
      <w:r w:rsidRPr="00591FFB">
        <w:rPr>
          <w:lang w:val="sk-SK"/>
        </w:rPr>
        <w:fldChar w:fldCharType="begin">
          <w:ffData>
            <w:name w:val="Text4"/>
            <w:enabled/>
            <w:calcOnExit w:val="0"/>
            <w:textInput>
              <w:default w:val="_________"/>
            </w:textInput>
          </w:ffData>
        </w:fldChar>
      </w:r>
      <w:r w:rsidRPr="00591FFB">
        <w:rPr>
          <w:lang w:val="sk-SK"/>
        </w:rPr>
        <w:instrText xml:space="preserve"> FORMTEXT </w:instrText>
      </w:r>
      <w:r w:rsidRPr="00591FFB">
        <w:rPr>
          <w:lang w:val="sk-SK"/>
        </w:rPr>
      </w:r>
      <w:r w:rsidRPr="00591FFB">
        <w:rPr>
          <w:lang w:val="sk-SK"/>
        </w:rPr>
        <w:fldChar w:fldCharType="separate"/>
      </w:r>
      <w:r w:rsidRPr="00591FFB">
        <w:rPr>
          <w:noProof/>
          <w:lang w:val="sk-SK"/>
        </w:rPr>
        <w:t>_________</w:t>
      </w:r>
      <w:r w:rsidRPr="00591FFB">
        <w:rPr>
          <w:lang w:val="sk-SK"/>
        </w:rPr>
        <w:fldChar w:fldCharType="end"/>
      </w:r>
      <w:r w:rsidRPr="00591FFB">
        <w:rPr>
          <w:lang w:val="sk-SK"/>
        </w:rPr>
        <w:tab/>
      </w:r>
      <w:r w:rsidRPr="00591FFB">
        <w:rPr>
          <w:lang w:val="sk-SK"/>
        </w:rPr>
        <w:tab/>
      </w:r>
      <w:r w:rsidRPr="00591FFB">
        <w:rPr>
          <w:lang w:val="sk-SK"/>
        </w:rPr>
        <w:tab/>
      </w:r>
      <w:r w:rsidRPr="00591FFB">
        <w:rPr>
          <w:lang w:val="sk-SK"/>
        </w:rPr>
        <w:tab/>
      </w:r>
      <w:r w:rsidRPr="00591FFB">
        <w:rPr>
          <w:lang w:val="sk-SK"/>
        </w:rPr>
        <w:tab/>
      </w:r>
      <w:r w:rsidRPr="00591FFB">
        <w:rPr>
          <w:lang w:val="sk-SK"/>
        </w:rPr>
        <w:tab/>
      </w:r>
      <w:r w:rsidRPr="00591FFB">
        <w:rPr>
          <w:lang w:val="sk-SK"/>
        </w:rPr>
        <w:fldChar w:fldCharType="begin">
          <w:ffData>
            <w:name w:val="Text4"/>
            <w:enabled/>
            <w:calcOnExit w:val="0"/>
            <w:textInput>
              <w:default w:val="_________"/>
            </w:textInput>
          </w:ffData>
        </w:fldChar>
      </w:r>
      <w:r w:rsidRPr="00591FFB">
        <w:rPr>
          <w:lang w:val="sk-SK"/>
        </w:rPr>
        <w:instrText xml:space="preserve"> FORMTEXT </w:instrText>
      </w:r>
      <w:r w:rsidRPr="00591FFB">
        <w:rPr>
          <w:lang w:val="sk-SK"/>
        </w:rPr>
      </w:r>
      <w:r w:rsidRPr="00591FFB">
        <w:rPr>
          <w:lang w:val="sk-SK"/>
        </w:rPr>
        <w:fldChar w:fldCharType="separate"/>
      </w:r>
      <w:r w:rsidRPr="00591FFB">
        <w:rPr>
          <w:noProof/>
          <w:lang w:val="sk-SK"/>
        </w:rPr>
        <w:t>_________</w:t>
      </w:r>
      <w:r w:rsidRPr="00591FFB">
        <w:rPr>
          <w:lang w:val="sk-SK"/>
        </w:rPr>
        <w:fldChar w:fldCharType="end"/>
      </w:r>
    </w:p>
    <w:p w14:paraId="30B3B8EC" w14:textId="77777777" w:rsidR="00BB0EC9" w:rsidRPr="00591FFB" w:rsidRDefault="00BB0EC9" w:rsidP="00BB0EC9">
      <w:pPr>
        <w:rPr>
          <w:lang w:val="sk-SK"/>
        </w:rPr>
      </w:pPr>
      <w:r w:rsidRPr="00591FFB">
        <w:rPr>
          <w:lang w:val="sk-SK"/>
        </w:rPr>
        <w:fldChar w:fldCharType="begin">
          <w:ffData>
            <w:name w:val="Text4"/>
            <w:enabled/>
            <w:calcOnExit w:val="0"/>
            <w:textInput>
              <w:default w:val="_________"/>
            </w:textInput>
          </w:ffData>
        </w:fldChar>
      </w:r>
      <w:r w:rsidRPr="00591FFB">
        <w:rPr>
          <w:lang w:val="sk-SK"/>
        </w:rPr>
        <w:instrText xml:space="preserve"> FORMTEXT </w:instrText>
      </w:r>
      <w:r w:rsidRPr="00591FFB">
        <w:rPr>
          <w:lang w:val="sk-SK"/>
        </w:rPr>
      </w:r>
      <w:r w:rsidRPr="00591FFB">
        <w:rPr>
          <w:lang w:val="sk-SK"/>
        </w:rPr>
        <w:fldChar w:fldCharType="separate"/>
      </w:r>
      <w:r w:rsidRPr="00591FFB">
        <w:rPr>
          <w:noProof/>
          <w:lang w:val="sk-SK"/>
        </w:rPr>
        <w:t>_________</w:t>
      </w:r>
      <w:r w:rsidRPr="00591FFB">
        <w:rPr>
          <w:lang w:val="sk-SK"/>
        </w:rPr>
        <w:fldChar w:fldCharType="end"/>
      </w:r>
      <w:r w:rsidRPr="00591FFB">
        <w:rPr>
          <w:lang w:val="sk-SK"/>
        </w:rPr>
        <w:t xml:space="preserve">, </w:t>
      </w:r>
      <w:r w:rsidRPr="00591FFB">
        <w:rPr>
          <w:lang w:val="sk-SK"/>
        </w:rPr>
        <w:fldChar w:fldCharType="begin">
          <w:ffData>
            <w:name w:val="Text4"/>
            <w:enabled/>
            <w:calcOnExit w:val="0"/>
            <w:textInput>
              <w:default w:val="_________"/>
            </w:textInput>
          </w:ffData>
        </w:fldChar>
      </w:r>
      <w:r w:rsidRPr="00591FFB">
        <w:rPr>
          <w:lang w:val="sk-SK"/>
        </w:rPr>
        <w:instrText xml:space="preserve"> FORMTEXT </w:instrText>
      </w:r>
      <w:r w:rsidRPr="00591FFB">
        <w:rPr>
          <w:lang w:val="sk-SK"/>
        </w:rPr>
      </w:r>
      <w:r w:rsidRPr="00591FFB">
        <w:rPr>
          <w:lang w:val="sk-SK"/>
        </w:rPr>
        <w:fldChar w:fldCharType="separate"/>
      </w:r>
      <w:r w:rsidRPr="00591FFB">
        <w:rPr>
          <w:noProof/>
          <w:lang w:val="sk-SK"/>
        </w:rPr>
        <w:t>_________</w:t>
      </w:r>
      <w:r w:rsidRPr="00591FFB">
        <w:rPr>
          <w:lang w:val="sk-SK"/>
        </w:rPr>
        <w:fldChar w:fldCharType="end"/>
      </w:r>
    </w:p>
    <w:sectPr w:rsidR="00BB0EC9" w:rsidRPr="00591FFB" w:rsidSect="0081291A">
      <w:headerReference w:type="default" r:id="rId8"/>
      <w:footerReference w:type="default" r:id="rId9"/>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8E53" w14:textId="77777777" w:rsidR="00366163" w:rsidRDefault="00366163" w:rsidP="00BD6ED9">
      <w:pPr>
        <w:spacing w:line="240" w:lineRule="auto"/>
      </w:pPr>
      <w:r>
        <w:separator/>
      </w:r>
    </w:p>
  </w:endnote>
  <w:endnote w:type="continuationSeparator" w:id="0">
    <w:p w14:paraId="082356FB" w14:textId="77777777" w:rsidR="00366163" w:rsidRDefault="00366163"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602D" w14:textId="77777777" w:rsidR="00BC6F42" w:rsidRDefault="00BC6F42" w:rsidP="00BC6F42">
    <w:pPr>
      <w:tabs>
        <w:tab w:val="left" w:pos="5655"/>
      </w:tabs>
      <w:ind w:right="90"/>
    </w:pPr>
  </w:p>
  <w:p w14:paraId="7A806F58" w14:textId="0FFC0C7E" w:rsidR="00BC6F42" w:rsidRDefault="00574763" w:rsidP="00BC6F42">
    <w:pPr>
      <w:tabs>
        <w:tab w:val="left" w:pos="5655"/>
      </w:tabs>
      <w:ind w:right="90"/>
    </w:pPr>
    <w:r>
      <w:rPr>
        <w:noProof/>
        <w:lang w:eastAsia="cs-CZ"/>
      </w:rPr>
      <w:drawing>
        <wp:anchor distT="0" distB="0" distL="114300" distR="114300" simplePos="0" relativeHeight="251661312" behindDoc="1" locked="0" layoutInCell="1" allowOverlap="1" wp14:anchorId="5377F153" wp14:editId="3B71D5CB">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2C3C6A5F" w14:textId="4E917630"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CF0749">
      <w:rPr>
        <w:noProof/>
        <w:sz w:val="18"/>
        <w:szCs w:val="18"/>
      </w:rPr>
      <w:t>9</w:t>
    </w:r>
    <w:r>
      <w:rPr>
        <w:sz w:val="18"/>
        <w:szCs w:val="18"/>
      </w:rPr>
      <w:fldChar w:fldCharType="end"/>
    </w:r>
  </w:p>
  <w:p w14:paraId="24C98B77" w14:textId="77777777" w:rsidR="00BC6F42" w:rsidRDefault="00BC6F42" w:rsidP="00BC6F42">
    <w:pPr>
      <w:pStyle w:val="Pta"/>
      <w:tabs>
        <w:tab w:val="clear" w:pos="4703"/>
        <w:tab w:val="clear" w:pos="9406"/>
        <w:tab w:val="left" w:pos="5475"/>
        <w:tab w:val="left" w:pos="6810"/>
      </w:tabs>
      <w:ind w:hanging="270"/>
    </w:pPr>
  </w:p>
  <w:p w14:paraId="62F81C9C"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3045" w14:textId="77777777" w:rsidR="00366163" w:rsidRDefault="00366163" w:rsidP="00BD6ED9">
      <w:pPr>
        <w:spacing w:line="240" w:lineRule="auto"/>
      </w:pPr>
      <w:r>
        <w:separator/>
      </w:r>
    </w:p>
  </w:footnote>
  <w:footnote w:type="continuationSeparator" w:id="0">
    <w:p w14:paraId="638EECE6" w14:textId="77777777" w:rsidR="00366163" w:rsidRDefault="00366163"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4D7C" w14:textId="77777777" w:rsidR="00BD6ED9" w:rsidRDefault="00EE342B" w:rsidP="00BD6ED9">
    <w:pPr>
      <w:pStyle w:val="Hlavika"/>
      <w:ind w:hanging="360"/>
    </w:pPr>
    <w:r>
      <w:rPr>
        <w:noProof/>
        <w:lang w:val="sk-SK" w:eastAsia="sk-SK"/>
      </w:rPr>
      <mc:AlternateContent>
        <mc:Choice Requires="wps">
          <w:drawing>
            <wp:anchor distT="45720" distB="45720" distL="114300" distR="114300" simplePos="0" relativeHeight="251659264" behindDoc="0" locked="0" layoutInCell="1" allowOverlap="1" wp14:anchorId="796532B4" wp14:editId="3A57246B">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0D92894B" w14:textId="77777777" w:rsidR="00574763" w:rsidRPr="00690B3A" w:rsidRDefault="00574763" w:rsidP="00574763">
                          <w:pPr>
                            <w:spacing w:line="120" w:lineRule="atLeast"/>
                            <w:jc w:val="center"/>
                            <w:rPr>
                              <w:color w:val="FFFFFF" w:themeColor="background1"/>
                              <w:spacing w:val="4"/>
                            </w:rPr>
                          </w:pPr>
                          <w:proofErr w:type="spellStart"/>
                          <w:r w:rsidRPr="00BA07F5">
                            <w:rPr>
                              <w:color w:val="FFFFFF" w:themeColor="background1"/>
                              <w:spacing w:val="4"/>
                            </w:rPr>
                            <w:t>Pripravené</w:t>
                          </w:r>
                          <w:proofErr w:type="spellEnd"/>
                          <w:r w:rsidRPr="00BA07F5">
                            <w:rPr>
                              <w:color w:val="FFFFFF" w:themeColor="background1"/>
                              <w:spacing w:val="4"/>
                            </w:rPr>
                            <w:t xml:space="preserve"> </w:t>
                          </w:r>
                          <w:proofErr w:type="spellStart"/>
                          <w:r w:rsidRPr="00BA07F5">
                            <w:rPr>
                              <w:color w:val="FFFFFF" w:themeColor="background1"/>
                              <w:spacing w:val="4"/>
                            </w:rPr>
                            <w:t>ako</w:t>
                          </w:r>
                          <w:proofErr w:type="spellEnd"/>
                          <w:r w:rsidRPr="00BA07F5">
                            <w:rPr>
                              <w:color w:val="FFFFFF" w:themeColor="background1"/>
                              <w:spacing w:val="4"/>
                            </w:rPr>
                            <w:t xml:space="preserve"> </w:t>
                          </w:r>
                          <w:proofErr w:type="spellStart"/>
                          <w:r w:rsidRPr="00BA07F5">
                            <w:rPr>
                              <w:color w:val="FFFFFF" w:themeColor="background1"/>
                              <w:spacing w:val="4"/>
                            </w:rPr>
                            <w:t>zmluvný</w:t>
                          </w:r>
                          <w:proofErr w:type="spellEnd"/>
                          <w:r w:rsidRPr="00BA07F5">
                            <w:rPr>
                              <w:color w:val="FFFFFF" w:themeColor="background1"/>
                              <w:spacing w:val="4"/>
                            </w:rPr>
                            <w:t xml:space="preserve"> vzor </w:t>
                          </w:r>
                          <w:proofErr w:type="spellStart"/>
                          <w:r w:rsidRPr="00BA07F5">
                            <w:rPr>
                              <w:color w:val="FFFFFF" w:themeColor="background1"/>
                              <w:spacing w:val="4"/>
                            </w:rPr>
                            <w:t>pre</w:t>
                          </w:r>
                          <w:proofErr w:type="spellEnd"/>
                          <w:r w:rsidRPr="00BA07F5">
                            <w:rPr>
                              <w:color w:val="FFFFFF" w:themeColor="background1"/>
                              <w:spacing w:val="4"/>
                            </w:rPr>
                            <w:t xml:space="preserve"> </w:t>
                          </w:r>
                          <w:proofErr w:type="spellStart"/>
                          <w:r w:rsidRPr="00BA07F5">
                            <w:rPr>
                              <w:color w:val="FFFFFF" w:themeColor="background1"/>
                              <w:spacing w:val="4"/>
                            </w:rPr>
                            <w:t>používateľov</w:t>
                          </w:r>
                          <w:proofErr w:type="spellEnd"/>
                          <w:r w:rsidRPr="00BA07F5">
                            <w:rPr>
                              <w:color w:val="FFFFFF" w:themeColor="background1"/>
                              <w:spacing w:val="4"/>
                            </w:rPr>
                            <w:t xml:space="preserve"> 123dopyt.sk</w:t>
                          </w:r>
                        </w:p>
                        <w:p w14:paraId="5AE7EF56" w14:textId="0C47EA24" w:rsidR="00D44F93" w:rsidRPr="00BB0EC9" w:rsidRDefault="00D44F93" w:rsidP="00D03AA5">
                          <w:pPr>
                            <w:spacing w:line="120" w:lineRule="atLeast"/>
                            <w:jc w:val="center"/>
                            <w:rPr>
                              <w:color w:val="FFFFFF"/>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532B4"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0D92894B" w14:textId="77777777" w:rsidR="00574763" w:rsidRPr="00690B3A" w:rsidRDefault="00574763" w:rsidP="00574763">
                    <w:pPr>
                      <w:spacing w:line="120" w:lineRule="atLeast"/>
                      <w:jc w:val="center"/>
                      <w:rPr>
                        <w:color w:val="FFFFFF" w:themeColor="background1"/>
                        <w:spacing w:val="4"/>
                      </w:rPr>
                    </w:pPr>
                    <w:proofErr w:type="spellStart"/>
                    <w:r w:rsidRPr="00BA07F5">
                      <w:rPr>
                        <w:color w:val="FFFFFF" w:themeColor="background1"/>
                        <w:spacing w:val="4"/>
                      </w:rPr>
                      <w:t>Pripravené</w:t>
                    </w:r>
                    <w:proofErr w:type="spellEnd"/>
                    <w:r w:rsidRPr="00BA07F5">
                      <w:rPr>
                        <w:color w:val="FFFFFF" w:themeColor="background1"/>
                        <w:spacing w:val="4"/>
                      </w:rPr>
                      <w:t xml:space="preserve"> </w:t>
                    </w:r>
                    <w:proofErr w:type="spellStart"/>
                    <w:r w:rsidRPr="00BA07F5">
                      <w:rPr>
                        <w:color w:val="FFFFFF" w:themeColor="background1"/>
                        <w:spacing w:val="4"/>
                      </w:rPr>
                      <w:t>ako</w:t>
                    </w:r>
                    <w:proofErr w:type="spellEnd"/>
                    <w:r w:rsidRPr="00BA07F5">
                      <w:rPr>
                        <w:color w:val="FFFFFF" w:themeColor="background1"/>
                        <w:spacing w:val="4"/>
                      </w:rPr>
                      <w:t xml:space="preserve"> </w:t>
                    </w:r>
                    <w:proofErr w:type="spellStart"/>
                    <w:r w:rsidRPr="00BA07F5">
                      <w:rPr>
                        <w:color w:val="FFFFFF" w:themeColor="background1"/>
                        <w:spacing w:val="4"/>
                      </w:rPr>
                      <w:t>zmluvný</w:t>
                    </w:r>
                    <w:proofErr w:type="spellEnd"/>
                    <w:r w:rsidRPr="00BA07F5">
                      <w:rPr>
                        <w:color w:val="FFFFFF" w:themeColor="background1"/>
                        <w:spacing w:val="4"/>
                      </w:rPr>
                      <w:t xml:space="preserve"> vzor </w:t>
                    </w:r>
                    <w:proofErr w:type="spellStart"/>
                    <w:r w:rsidRPr="00BA07F5">
                      <w:rPr>
                        <w:color w:val="FFFFFF" w:themeColor="background1"/>
                        <w:spacing w:val="4"/>
                      </w:rPr>
                      <w:t>pre</w:t>
                    </w:r>
                    <w:proofErr w:type="spellEnd"/>
                    <w:r w:rsidRPr="00BA07F5">
                      <w:rPr>
                        <w:color w:val="FFFFFF" w:themeColor="background1"/>
                        <w:spacing w:val="4"/>
                      </w:rPr>
                      <w:t xml:space="preserve"> </w:t>
                    </w:r>
                    <w:proofErr w:type="spellStart"/>
                    <w:r w:rsidRPr="00BA07F5">
                      <w:rPr>
                        <w:color w:val="FFFFFF" w:themeColor="background1"/>
                        <w:spacing w:val="4"/>
                      </w:rPr>
                      <w:t>používateľov</w:t>
                    </w:r>
                    <w:proofErr w:type="spellEnd"/>
                    <w:r w:rsidRPr="00BA07F5">
                      <w:rPr>
                        <w:color w:val="FFFFFF" w:themeColor="background1"/>
                        <w:spacing w:val="4"/>
                      </w:rPr>
                      <w:t xml:space="preserve"> 123dopyt.sk</w:t>
                    </w:r>
                  </w:p>
                  <w:p w14:paraId="5AE7EF56" w14:textId="0C47EA24" w:rsidR="00D44F93" w:rsidRPr="00BB0EC9" w:rsidRDefault="00D44F93" w:rsidP="00D03AA5">
                    <w:pPr>
                      <w:spacing w:line="120" w:lineRule="atLeast"/>
                      <w:jc w:val="center"/>
                      <w:rPr>
                        <w:color w:val="FFFFFF"/>
                        <w:spacing w:val="4"/>
                      </w:rPr>
                    </w:pPr>
                  </w:p>
                </w:txbxContent>
              </v:textbox>
              <w10:wrap type="square" anchorx="margin"/>
            </v:shape>
          </w:pict>
        </mc:Fallback>
      </mc:AlternateContent>
    </w:r>
    <w:r>
      <w:rPr>
        <w:noProof/>
        <w:lang w:val="sk-SK" w:eastAsia="sk-SK"/>
      </w:rPr>
      <w:drawing>
        <wp:anchor distT="0" distB="0" distL="114300" distR="114300" simplePos="0" relativeHeight="251656192" behindDoc="1" locked="0" layoutInCell="1" allowOverlap="1" wp14:anchorId="3C1CEE9E" wp14:editId="3CFB03C2">
          <wp:simplePos x="0" y="0"/>
          <wp:positionH relativeFrom="margin">
            <wp:posOffset>5010785</wp:posOffset>
          </wp:positionH>
          <wp:positionV relativeFrom="paragraph">
            <wp:posOffset>79375</wp:posOffset>
          </wp:positionV>
          <wp:extent cx="1109345" cy="179705"/>
          <wp:effectExtent l="0" t="0" r="0" b="0"/>
          <wp:wrapNone/>
          <wp:docPr id="3"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w:drawing>
        <wp:anchor distT="0" distB="0" distL="114300" distR="114300" simplePos="0" relativeHeight="251657216" behindDoc="1" locked="0" layoutInCell="1" allowOverlap="1" wp14:anchorId="04CBF396" wp14:editId="1F4C6742">
          <wp:simplePos x="0" y="0"/>
          <wp:positionH relativeFrom="column">
            <wp:posOffset>-176530</wp:posOffset>
          </wp:positionH>
          <wp:positionV relativeFrom="paragraph">
            <wp:posOffset>-116840</wp:posOffset>
          </wp:positionV>
          <wp:extent cx="1280795" cy="523240"/>
          <wp:effectExtent l="0" t="0" r="0" b="0"/>
          <wp:wrapNone/>
          <wp:docPr id="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79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666133068">
    <w:abstractNumId w:val="10"/>
  </w:num>
  <w:num w:numId="2" w16cid:durableId="94374141">
    <w:abstractNumId w:val="8"/>
  </w:num>
  <w:num w:numId="3" w16cid:durableId="1437945499">
    <w:abstractNumId w:val="3"/>
  </w:num>
  <w:num w:numId="4" w16cid:durableId="1646814818">
    <w:abstractNumId w:val="2"/>
  </w:num>
  <w:num w:numId="5" w16cid:durableId="1236862258">
    <w:abstractNumId w:val="1"/>
  </w:num>
  <w:num w:numId="6" w16cid:durableId="48041178">
    <w:abstractNumId w:val="0"/>
  </w:num>
  <w:num w:numId="7" w16cid:durableId="1112894105">
    <w:abstractNumId w:val="9"/>
  </w:num>
  <w:num w:numId="8" w16cid:durableId="690105028">
    <w:abstractNumId w:val="7"/>
  </w:num>
  <w:num w:numId="9" w16cid:durableId="1480489268">
    <w:abstractNumId w:val="6"/>
  </w:num>
  <w:num w:numId="10" w16cid:durableId="1126047814">
    <w:abstractNumId w:val="5"/>
  </w:num>
  <w:num w:numId="11" w16cid:durableId="1935933968">
    <w:abstractNumId w:val="4"/>
  </w:num>
  <w:num w:numId="12" w16cid:durableId="2012558282">
    <w:abstractNumId w:val="10"/>
  </w:num>
  <w:num w:numId="13" w16cid:durableId="271281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9824930">
    <w:abstractNumId w:val="10"/>
  </w:num>
  <w:num w:numId="15" w16cid:durableId="2034919720">
    <w:abstractNumId w:val="10"/>
  </w:num>
  <w:num w:numId="16" w16cid:durableId="1550334769">
    <w:abstractNumId w:val="10"/>
  </w:num>
  <w:num w:numId="17" w16cid:durableId="638147658">
    <w:abstractNumId w:val="10"/>
  </w:num>
  <w:num w:numId="18" w16cid:durableId="1688098749">
    <w:abstractNumId w:val="10"/>
  </w:num>
  <w:num w:numId="19" w16cid:durableId="955067131">
    <w:abstractNumId w:val="10"/>
  </w:num>
  <w:num w:numId="20" w16cid:durableId="1203320806">
    <w:abstractNumId w:val="10"/>
  </w:num>
  <w:num w:numId="21" w16cid:durableId="1006981871">
    <w:abstractNumId w:val="10"/>
  </w:num>
  <w:num w:numId="22" w16cid:durableId="771510947">
    <w:abstractNumId w:val="10"/>
  </w:num>
  <w:num w:numId="23" w16cid:durableId="70124221">
    <w:abstractNumId w:val="10"/>
  </w:num>
  <w:num w:numId="24" w16cid:durableId="1031341988">
    <w:abstractNumId w:val="10"/>
  </w:num>
  <w:num w:numId="25" w16cid:durableId="900022674">
    <w:abstractNumId w:val="10"/>
  </w:num>
  <w:num w:numId="26" w16cid:durableId="2034064531">
    <w:abstractNumId w:val="10"/>
  </w:num>
  <w:num w:numId="27" w16cid:durableId="1927495879">
    <w:abstractNumId w:val="10"/>
  </w:num>
  <w:num w:numId="28" w16cid:durableId="1578201510">
    <w:abstractNumId w:val="10"/>
  </w:num>
  <w:num w:numId="29" w16cid:durableId="1760329491">
    <w:abstractNumId w:val="10"/>
  </w:num>
  <w:num w:numId="30" w16cid:durableId="1858732470">
    <w:abstractNumId w:val="10"/>
  </w:num>
  <w:num w:numId="31" w16cid:durableId="1484733963">
    <w:abstractNumId w:val="10"/>
  </w:num>
  <w:num w:numId="32" w16cid:durableId="128208876">
    <w:abstractNumId w:val="10"/>
  </w:num>
  <w:num w:numId="33" w16cid:durableId="1329140126">
    <w:abstractNumId w:val="10"/>
  </w:num>
  <w:num w:numId="34" w16cid:durableId="977884324">
    <w:abstractNumId w:val="10"/>
  </w:num>
  <w:num w:numId="35" w16cid:durableId="1596398991">
    <w:abstractNumId w:val="10"/>
  </w:num>
  <w:num w:numId="36" w16cid:durableId="747842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C9"/>
    <w:rsid w:val="00045D54"/>
    <w:rsid w:val="00055C87"/>
    <w:rsid w:val="000712C9"/>
    <w:rsid w:val="00086A8F"/>
    <w:rsid w:val="000D2B13"/>
    <w:rsid w:val="00105021"/>
    <w:rsid w:val="0014043E"/>
    <w:rsid w:val="00171A16"/>
    <w:rsid w:val="001821FF"/>
    <w:rsid w:val="001A36FF"/>
    <w:rsid w:val="001E005F"/>
    <w:rsid w:val="001F2DA2"/>
    <w:rsid w:val="00271FDA"/>
    <w:rsid w:val="0027573A"/>
    <w:rsid w:val="002B4829"/>
    <w:rsid w:val="002F7935"/>
    <w:rsid w:val="00363FF9"/>
    <w:rsid w:val="00366163"/>
    <w:rsid w:val="003770F0"/>
    <w:rsid w:val="00387446"/>
    <w:rsid w:val="003A2095"/>
    <w:rsid w:val="003E41F2"/>
    <w:rsid w:val="004266E1"/>
    <w:rsid w:val="00455A05"/>
    <w:rsid w:val="004F7905"/>
    <w:rsid w:val="005344D3"/>
    <w:rsid w:val="005469C1"/>
    <w:rsid w:val="005535BF"/>
    <w:rsid w:val="00574763"/>
    <w:rsid w:val="00591FFB"/>
    <w:rsid w:val="005A7FA5"/>
    <w:rsid w:val="005B128B"/>
    <w:rsid w:val="005F3DF2"/>
    <w:rsid w:val="00647DD4"/>
    <w:rsid w:val="00667361"/>
    <w:rsid w:val="006754DA"/>
    <w:rsid w:val="00690B3A"/>
    <w:rsid w:val="00690F88"/>
    <w:rsid w:val="006B72FE"/>
    <w:rsid w:val="006D7A5C"/>
    <w:rsid w:val="006E5AEA"/>
    <w:rsid w:val="006F55E3"/>
    <w:rsid w:val="006F7501"/>
    <w:rsid w:val="00740800"/>
    <w:rsid w:val="00752B4C"/>
    <w:rsid w:val="00785D14"/>
    <w:rsid w:val="00785DE5"/>
    <w:rsid w:val="007E1D5E"/>
    <w:rsid w:val="0081291A"/>
    <w:rsid w:val="00823AE1"/>
    <w:rsid w:val="008454FF"/>
    <w:rsid w:val="008619B1"/>
    <w:rsid w:val="00862EDC"/>
    <w:rsid w:val="008763D5"/>
    <w:rsid w:val="0088075D"/>
    <w:rsid w:val="008C2506"/>
    <w:rsid w:val="008E5A61"/>
    <w:rsid w:val="009242CA"/>
    <w:rsid w:val="00996AD7"/>
    <w:rsid w:val="009F3EE5"/>
    <w:rsid w:val="00A018C7"/>
    <w:rsid w:val="00AA66DD"/>
    <w:rsid w:val="00AF49CB"/>
    <w:rsid w:val="00B22AEA"/>
    <w:rsid w:val="00B536E0"/>
    <w:rsid w:val="00BB0EC9"/>
    <w:rsid w:val="00BC5837"/>
    <w:rsid w:val="00BC6F42"/>
    <w:rsid w:val="00BD6ED9"/>
    <w:rsid w:val="00C01FF6"/>
    <w:rsid w:val="00C83ECF"/>
    <w:rsid w:val="00CB1104"/>
    <w:rsid w:val="00CB3B17"/>
    <w:rsid w:val="00CD214B"/>
    <w:rsid w:val="00CF0749"/>
    <w:rsid w:val="00D013AA"/>
    <w:rsid w:val="00D03AA5"/>
    <w:rsid w:val="00D44F93"/>
    <w:rsid w:val="00DD194A"/>
    <w:rsid w:val="00DE53CD"/>
    <w:rsid w:val="00DF225A"/>
    <w:rsid w:val="00E42B2A"/>
    <w:rsid w:val="00E45F97"/>
    <w:rsid w:val="00E66181"/>
    <w:rsid w:val="00E72D35"/>
    <w:rsid w:val="00E811A2"/>
    <w:rsid w:val="00E8595B"/>
    <w:rsid w:val="00EE342B"/>
    <w:rsid w:val="00EE68AA"/>
    <w:rsid w:val="00F12F52"/>
    <w:rsid w:val="00F55BAE"/>
    <w:rsid w:val="00FB1E8C"/>
    <w:rsid w:val="00FB2E3E"/>
    <w:rsid w:val="00FC3410"/>
    <w:rsid w:val="00FC4A3D"/>
    <w:rsid w:val="00FF211C"/>
    <w:rsid w:val="00FF3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9B0D3"/>
  <w15:docId w15:val="{117B65E4-568A-4C3D-A77B-2596C6DF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FF9"/>
    <w:pPr>
      <w:spacing w:line="240" w:lineRule="atLeast"/>
      <w:jc w:val="both"/>
    </w:pPr>
    <w:rPr>
      <w:rFonts w:ascii="Palatino Linotype" w:hAnsi="Palatino Linotype"/>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ra">
    <w:name w:val="annotation text"/>
    <w:basedOn w:val="Normlny"/>
    <w:link w:val="TextkomentraChar"/>
    <w:unhideWhenUsed/>
    <w:rsid w:val="00363FF9"/>
    <w:pPr>
      <w:spacing w:line="240" w:lineRule="auto"/>
    </w:pPr>
    <w:rPr>
      <w:sz w:val="20"/>
      <w:szCs w:val="20"/>
    </w:rPr>
  </w:style>
  <w:style w:type="character" w:customStyle="1" w:styleId="TextkomentraChar">
    <w:name w:val="Text komentára Char"/>
    <w:link w:val="Textkomentra"/>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link w:val="Textpoznmkypodiarou"/>
    <w:uiPriority w:val="99"/>
    <w:rsid w:val="00363FF9"/>
    <w:rPr>
      <w:rFonts w:ascii="Palatino Linotype" w:hAnsi="Palatino Linotype"/>
      <w:sz w:val="20"/>
      <w:szCs w:val="20"/>
      <w:lang w:val="cs-CZ"/>
    </w:rPr>
  </w:style>
  <w:style w:type="character" w:styleId="Odkaznakomentr">
    <w:name w:val="annotation reference"/>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paragraph" w:styleId="Revzia">
    <w:name w:val="Revision"/>
    <w:hidden/>
    <w:uiPriority w:val="99"/>
    <w:semiHidden/>
    <w:rsid w:val="00996AD7"/>
    <w:rPr>
      <w:rFonts w:ascii="Palatino Linotype" w:hAnsi="Palatino Linotype"/>
      <w:sz w:val="22"/>
      <w:szCs w:val="22"/>
      <w:lang w:eastAsia="en-US"/>
    </w:rPr>
  </w:style>
  <w:style w:type="character" w:customStyle="1" w:styleId="uroven2Char">
    <w:name w:val="uroven_2 Char"/>
    <w:link w:val="uroven2"/>
    <w:rsid w:val="00BB0EC9"/>
    <w:rPr>
      <w:rFonts w:ascii="Palatino Linotype" w:eastAsia="Times New Roman" w:hAnsi="Palatino Linotype"/>
      <w:sz w:val="22"/>
      <w:szCs w:val="24"/>
    </w:rPr>
  </w:style>
  <w:style w:type="paragraph" w:styleId="Odsekzoznamu">
    <w:name w:val="List Paragraph"/>
    <w:basedOn w:val="Normlny"/>
    <w:uiPriority w:val="34"/>
    <w:rsid w:val="00387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Work\____2023_04\finalni_dokumentace\eA_smlouva_05%20edit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6198-5BDB-450C-A330-CD87BD79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eA_smlouva_05 edit3</Template>
  <TotalTime>67</TotalTime>
  <Pages>9</Pages>
  <Words>2294</Words>
  <Characters>13079</Characters>
  <Application>Microsoft Office Word</Application>
  <DocSecurity>0</DocSecurity>
  <Lines>108</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6</cp:revision>
  <dcterms:created xsi:type="dcterms:W3CDTF">2023-04-13T13:06:00Z</dcterms:created>
  <dcterms:modified xsi:type="dcterms:W3CDTF">2023-05-02T11:37:00Z</dcterms:modified>
</cp:coreProperties>
</file>